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8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0"/>
        <w:gridCol w:w="5148"/>
      </w:tblGrid>
      <w:tr w:rsidR="00BC347A" w:rsidRPr="006A2A29" w14:paraId="4F32F9AA" w14:textId="77777777" w:rsidTr="00DF0A6A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4F32F9A7" w14:textId="77777777" w:rsidR="00BC347A" w:rsidRDefault="00DF525F" w:rsidP="00D239FF">
            <w:pPr>
              <w:keepNext/>
              <w:autoSpaceDE w:val="0"/>
              <w:autoSpaceDN w:val="0"/>
              <w:adjustRightInd w:val="0"/>
              <w:rPr>
                <w:rFonts w:ascii="Tms Rmn" w:hAnsi="Tms Rmn"/>
              </w:rPr>
            </w:pPr>
            <w:r>
              <w:rPr>
                <w:rFonts w:ascii="Tms Rmn" w:hAnsi="Tms Rmn"/>
                <w:noProof/>
              </w:rPr>
              <w:drawing>
                <wp:inline distT="0" distB="0" distL="0" distR="0" wp14:anchorId="4F32F9CE" wp14:editId="4F32F9CF">
                  <wp:extent cx="2860366" cy="569184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366" cy="56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4F32F9A8" w14:textId="77777777" w:rsidR="00BC347A" w:rsidRPr="006A2A29" w:rsidRDefault="00BC347A" w:rsidP="00D239FF">
            <w:pPr>
              <w:autoSpaceDE w:val="0"/>
              <w:autoSpaceDN w:val="0"/>
              <w:adjustRightInd w:val="0"/>
              <w:ind w:left="352" w:right="108" w:hanging="244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  <w:lang w:val="pt-PT"/>
              </w:rPr>
            </w:pPr>
            <w:r w:rsidRPr="006A2A2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  <w:lang w:val="pt-PT"/>
              </w:rPr>
              <w:t xml:space="preserve">  </w:t>
            </w:r>
          </w:p>
          <w:p w14:paraId="4F32F9A9" w14:textId="41586EE2" w:rsidR="00BC347A" w:rsidRPr="006A2A29" w:rsidRDefault="00E81FB5" w:rsidP="00D239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pt-PT"/>
              </w:rPr>
            </w:pPr>
            <w:r w:rsidRPr="006A2A2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  <w:lang w:val="pt-PT"/>
              </w:rPr>
              <w:t>N</w:t>
            </w:r>
            <w:r w:rsidR="006A2A29" w:rsidRPr="006A2A2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  <w:lang w:val="pt-PT"/>
              </w:rPr>
              <w:t xml:space="preserve">OTA </w:t>
            </w:r>
            <w:r w:rsidR="006A2A2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  <w:lang w:val="pt-PT"/>
              </w:rPr>
              <w:t>DE</w:t>
            </w:r>
            <w:r w:rsidR="006A2A29" w:rsidRPr="006A2A2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  <w:lang w:val="pt-PT"/>
              </w:rPr>
              <w:t xml:space="preserve"> IMPRENSA </w:t>
            </w:r>
            <w:r w:rsidR="006A2A2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  <w:lang w:val="pt-PT"/>
              </w:rPr>
              <w:t xml:space="preserve"> </w:t>
            </w:r>
            <w:r w:rsidRPr="006A2A29">
              <w:rPr>
                <w:color w:val="000000"/>
                <w:lang w:val="pt-PT"/>
              </w:rPr>
              <w:t xml:space="preserve">                                                </w:t>
            </w:r>
          </w:p>
        </w:tc>
      </w:tr>
    </w:tbl>
    <w:p w14:paraId="4F32F9AB" w14:textId="77777777" w:rsidR="00416C6F" w:rsidRPr="006A2A29" w:rsidRDefault="00416C6F" w:rsidP="00D239FF">
      <w:pPr>
        <w:rPr>
          <w:rFonts w:ascii="Arial" w:hAnsi="Arial" w:cs="Arial"/>
          <w:b/>
          <w:sz w:val="20"/>
          <w:szCs w:val="20"/>
          <w:lang w:val="pt-PT"/>
        </w:rPr>
      </w:pPr>
    </w:p>
    <w:p w14:paraId="4F32F9AC" w14:textId="77777777" w:rsidR="00416C6F" w:rsidRPr="006A2A29" w:rsidRDefault="00830372" w:rsidP="00D239FF">
      <w:pPr>
        <w:rPr>
          <w:rFonts w:ascii="Arial" w:hAnsi="Arial" w:cs="Arial"/>
          <w:b/>
          <w:sz w:val="20"/>
          <w:szCs w:val="20"/>
          <w:lang w:val="pt-PT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32F9D0" wp14:editId="4F32F9D1">
                <wp:simplePos x="0" y="0"/>
                <wp:positionH relativeFrom="column">
                  <wp:posOffset>-407670</wp:posOffset>
                </wp:positionH>
                <wp:positionV relativeFrom="paragraph">
                  <wp:posOffset>92075</wp:posOffset>
                </wp:positionV>
                <wp:extent cx="7115175" cy="0"/>
                <wp:effectExtent l="11430" t="6350" r="7620" b="1270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5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E507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32.1pt;margin-top:7.25pt;width:56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"/>
            </w:pict>
          </mc:Fallback>
        </mc:AlternateContent>
      </w:r>
    </w:p>
    <w:p w14:paraId="4F32F9AD" w14:textId="77777777" w:rsidR="00A20F2C" w:rsidRPr="006A2A29" w:rsidRDefault="00A20F2C" w:rsidP="00D239FF">
      <w:pPr>
        <w:ind w:right="-72"/>
        <w:rPr>
          <w:rFonts w:ascii="Arial" w:hAnsi="Arial" w:cs="Arial"/>
          <w:color w:val="000000"/>
          <w:sz w:val="20"/>
          <w:szCs w:val="20"/>
          <w:lang w:val="pt-PT"/>
        </w:rPr>
      </w:pPr>
    </w:p>
    <w:p w14:paraId="5705E219" w14:textId="77777777" w:rsidR="003545F1" w:rsidRDefault="000C6396" w:rsidP="00264F24">
      <w:pPr>
        <w:pStyle w:val="NormalWeb"/>
        <w:jc w:val="center"/>
        <w:rPr>
          <w:rFonts w:ascii="Arial" w:hAnsi="Arial" w:cs="Arial"/>
          <w:b/>
          <w:sz w:val="28"/>
          <w:szCs w:val="28"/>
          <w:lang w:val="pt-PT"/>
        </w:rPr>
      </w:pPr>
      <w:r w:rsidRPr="00264F24">
        <w:rPr>
          <w:rFonts w:ascii="Arial" w:hAnsi="Arial" w:cs="Arial"/>
          <w:b/>
          <w:bCs/>
          <w:sz w:val="28"/>
          <w:szCs w:val="28"/>
          <w:lang w:val="pt-PT"/>
        </w:rPr>
        <w:t>São Tomé e Príncipe recebe um impulso de 15 milhões de dólares para restabelecer a estabilidade macroeconómica e promover uma recuperação mais forte</w:t>
      </w:r>
    </w:p>
    <w:p w14:paraId="1C342C43" w14:textId="26A52235" w:rsidR="00F8398B" w:rsidRPr="00264F24" w:rsidRDefault="00CB3696" w:rsidP="00002FBC">
      <w:pPr>
        <w:pStyle w:val="NormalWeb"/>
        <w:rPr>
          <w:rFonts w:ascii="Arial" w:hAnsi="Arial" w:cs="Arial"/>
          <w:sz w:val="20"/>
          <w:szCs w:val="20"/>
          <w:lang w:val="pt-PT"/>
        </w:rPr>
      </w:pPr>
      <w:r w:rsidRPr="00264F24">
        <w:rPr>
          <w:rFonts w:ascii="Arial" w:hAnsi="Arial" w:cs="Arial"/>
          <w:b/>
          <w:sz w:val="20"/>
          <w:szCs w:val="20"/>
          <w:lang w:val="pt-PT"/>
        </w:rPr>
        <w:t xml:space="preserve">WASHINGTON, </w:t>
      </w:r>
      <w:r w:rsidR="00FC6F41" w:rsidRPr="00264F24">
        <w:rPr>
          <w:rFonts w:ascii="Arial" w:hAnsi="Arial" w:cs="Arial"/>
          <w:b/>
          <w:sz w:val="20"/>
          <w:szCs w:val="20"/>
          <w:lang w:val="pt-PT"/>
        </w:rPr>
        <w:t>29 de Agosto  de</w:t>
      </w:r>
      <w:r w:rsidR="00A56E63" w:rsidRPr="00264F24">
        <w:rPr>
          <w:rFonts w:ascii="Arial" w:hAnsi="Arial" w:cs="Arial"/>
          <w:b/>
          <w:sz w:val="20"/>
          <w:szCs w:val="20"/>
          <w:lang w:val="pt-PT"/>
        </w:rPr>
        <w:t xml:space="preserve"> 202</w:t>
      </w:r>
      <w:r w:rsidR="00A723C6" w:rsidRPr="00264F24">
        <w:rPr>
          <w:rFonts w:ascii="Arial" w:hAnsi="Arial" w:cs="Arial"/>
          <w:b/>
          <w:sz w:val="20"/>
          <w:szCs w:val="20"/>
          <w:lang w:val="pt-PT"/>
        </w:rPr>
        <w:t>3</w:t>
      </w:r>
      <w:r w:rsidR="00347B71" w:rsidRPr="00264F24">
        <w:rPr>
          <w:rFonts w:ascii="Arial" w:hAnsi="Arial" w:cs="Arial"/>
          <w:b/>
          <w:sz w:val="20"/>
          <w:szCs w:val="20"/>
          <w:lang w:val="pt-PT"/>
        </w:rPr>
        <w:t xml:space="preserve"> </w:t>
      </w:r>
      <w:r w:rsidRPr="00264F24">
        <w:rPr>
          <w:rFonts w:ascii="Arial" w:hAnsi="Arial" w:cs="Arial"/>
          <w:sz w:val="20"/>
          <w:szCs w:val="20"/>
          <w:lang w:val="pt-PT"/>
        </w:rPr>
        <w:t>—</w:t>
      </w:r>
      <w:r w:rsidR="002A5496" w:rsidRPr="00264F24">
        <w:rPr>
          <w:rFonts w:ascii="Arial" w:hAnsi="Arial" w:cs="Arial"/>
          <w:sz w:val="20"/>
          <w:szCs w:val="20"/>
          <w:lang w:val="pt-PT"/>
        </w:rPr>
        <w:t>Com vista a continuar a apoiar os esforços de recuperação e de reformas estruturais de São Tomé e Príncipe, o Banco Mundial está a apoiar o país com uma Operação de Política de Desenvolvimento (</w:t>
      </w:r>
      <w:r w:rsidR="00D66373">
        <w:rPr>
          <w:rFonts w:ascii="Arial" w:hAnsi="Arial" w:cs="Arial"/>
          <w:sz w:val="20"/>
          <w:szCs w:val="20"/>
          <w:lang w:val="pt-PT"/>
        </w:rPr>
        <w:t>apoio orçamental</w:t>
      </w:r>
      <w:r w:rsidR="002A5496" w:rsidRPr="00264F24">
        <w:rPr>
          <w:rFonts w:ascii="Arial" w:hAnsi="Arial" w:cs="Arial"/>
          <w:sz w:val="20"/>
          <w:szCs w:val="20"/>
          <w:lang w:val="pt-PT"/>
        </w:rPr>
        <w:t xml:space="preserve">) no valor de 15 milhões de dólares, que irá impulsionar os esforços do governo para </w:t>
      </w:r>
      <w:r w:rsidR="00AB2248">
        <w:rPr>
          <w:rFonts w:ascii="Arial" w:hAnsi="Arial" w:cs="Arial"/>
          <w:sz w:val="20"/>
          <w:szCs w:val="20"/>
          <w:lang w:val="pt-PT"/>
        </w:rPr>
        <w:t>o alcance d</w:t>
      </w:r>
      <w:r w:rsidR="002A5496" w:rsidRPr="00264F24">
        <w:rPr>
          <w:rFonts w:ascii="Arial" w:hAnsi="Arial" w:cs="Arial"/>
          <w:sz w:val="20"/>
          <w:szCs w:val="20"/>
          <w:lang w:val="pt-PT"/>
        </w:rPr>
        <w:t>a estabilidade macroeconómica e um crescimento resiliente.</w:t>
      </w:r>
    </w:p>
    <w:p w14:paraId="65AE4B50" w14:textId="32B3AAB7" w:rsidR="00DA7108" w:rsidRPr="00264F24" w:rsidRDefault="008F51EC" w:rsidP="005B22C2">
      <w:pPr>
        <w:pStyle w:val="NormalWeb"/>
        <w:rPr>
          <w:rFonts w:ascii="Arial" w:hAnsi="Arial" w:cs="Arial"/>
          <w:sz w:val="20"/>
          <w:szCs w:val="20"/>
          <w:lang w:val="pt-PT"/>
        </w:rPr>
      </w:pPr>
      <w:r w:rsidRPr="00264F24">
        <w:rPr>
          <w:rFonts w:ascii="Arial" w:hAnsi="Arial" w:cs="Arial"/>
          <w:sz w:val="20"/>
          <w:szCs w:val="20"/>
          <w:lang w:val="pt-PT"/>
        </w:rPr>
        <w:t>T</w:t>
      </w:r>
      <w:r w:rsidR="00B957BD">
        <w:rPr>
          <w:rFonts w:ascii="Arial" w:hAnsi="Arial" w:cs="Arial"/>
          <w:sz w:val="20"/>
          <w:szCs w:val="20"/>
          <w:lang w:val="pt-PT"/>
        </w:rPr>
        <w:t>O apoio orçamental</w:t>
      </w:r>
      <w:r w:rsidR="00AD7B55" w:rsidRPr="00264F24">
        <w:rPr>
          <w:rFonts w:ascii="Arial" w:hAnsi="Arial" w:cs="Arial"/>
          <w:sz w:val="20"/>
          <w:szCs w:val="20"/>
          <w:lang w:val="pt-PT"/>
        </w:rPr>
        <w:t xml:space="preserve"> aprovad</w:t>
      </w:r>
      <w:r w:rsidR="00363538">
        <w:rPr>
          <w:rFonts w:ascii="Arial" w:hAnsi="Arial" w:cs="Arial"/>
          <w:sz w:val="20"/>
          <w:szCs w:val="20"/>
          <w:lang w:val="pt-PT"/>
        </w:rPr>
        <w:t>o</w:t>
      </w:r>
      <w:r w:rsidR="00AD7B55" w:rsidRPr="00264F24">
        <w:rPr>
          <w:rFonts w:ascii="Arial" w:hAnsi="Arial" w:cs="Arial"/>
          <w:sz w:val="20"/>
          <w:szCs w:val="20"/>
          <w:lang w:val="pt-PT"/>
        </w:rPr>
        <w:t xml:space="preserve">, </w:t>
      </w:r>
      <w:r w:rsidR="00363538">
        <w:rPr>
          <w:rFonts w:ascii="Arial" w:hAnsi="Arial" w:cs="Arial"/>
          <w:sz w:val="20"/>
          <w:szCs w:val="20"/>
          <w:lang w:val="pt-PT"/>
        </w:rPr>
        <w:t>o</w:t>
      </w:r>
      <w:r w:rsidR="00AD7B55" w:rsidRPr="00264F24">
        <w:rPr>
          <w:rFonts w:ascii="Arial" w:hAnsi="Arial" w:cs="Arial"/>
          <w:sz w:val="20"/>
          <w:szCs w:val="20"/>
          <w:lang w:val="pt-PT"/>
        </w:rPr>
        <w:t xml:space="preserve"> terceir</w:t>
      </w:r>
      <w:r w:rsidR="00363538">
        <w:rPr>
          <w:rFonts w:ascii="Arial" w:hAnsi="Arial" w:cs="Arial"/>
          <w:sz w:val="20"/>
          <w:szCs w:val="20"/>
          <w:lang w:val="pt-PT"/>
        </w:rPr>
        <w:t>o</w:t>
      </w:r>
      <w:r w:rsidR="00AD7B55" w:rsidRPr="00264F24">
        <w:rPr>
          <w:rFonts w:ascii="Arial" w:hAnsi="Arial" w:cs="Arial"/>
          <w:sz w:val="20"/>
          <w:szCs w:val="20"/>
          <w:lang w:val="pt-PT"/>
        </w:rPr>
        <w:t xml:space="preserve"> de uma série de três, continuará a ajudar o governo na implementação de reformas fundamentais visando alcançar-se um crescimento económico robusto, a criação de emprego e o desenvolvimento do capital humano através do reforço da mobilização das receitas internas, da estabilidade do sector financeiro, da sustentabilidade</w:t>
      </w:r>
      <w:r w:rsidR="00AD6AF5">
        <w:rPr>
          <w:rFonts w:ascii="Arial" w:hAnsi="Arial" w:cs="Arial"/>
          <w:sz w:val="20"/>
          <w:szCs w:val="20"/>
          <w:lang w:val="pt-PT"/>
        </w:rPr>
        <w:t xml:space="preserve"> e</w:t>
      </w:r>
      <w:r w:rsidR="00AD7B55" w:rsidRPr="00264F24">
        <w:rPr>
          <w:rFonts w:ascii="Arial" w:hAnsi="Arial" w:cs="Arial"/>
          <w:sz w:val="20"/>
          <w:szCs w:val="20"/>
          <w:lang w:val="pt-PT"/>
        </w:rPr>
        <w:t xml:space="preserve"> estabilidade do sector da energia e do reforço do sistema de proteção social.</w:t>
      </w:r>
    </w:p>
    <w:p w14:paraId="307F6FA5" w14:textId="44017B28" w:rsidR="00C97026" w:rsidRPr="00264F24" w:rsidRDefault="006F4C43" w:rsidP="00D239F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pt-PT"/>
        </w:rPr>
      </w:pPr>
      <w:r w:rsidRPr="00264F24">
        <w:rPr>
          <w:rFonts w:ascii="Arial" w:hAnsi="Arial" w:cs="Arial"/>
          <w:sz w:val="20"/>
          <w:szCs w:val="20"/>
          <w:lang w:val="pt-PT"/>
        </w:rPr>
        <w:t>Apesar de um regresso gradual do sector do turismo, que constitui uma das principais âncoras da economia, os efeitos persistentes da pandemia de COVID-19 e dos choques globais continuam a pesar na economia e a afetar os meios de subsistência das pessoas.</w:t>
      </w:r>
    </w:p>
    <w:p w14:paraId="0A3DFAE8" w14:textId="77777777" w:rsidR="00C97026" w:rsidRPr="00264F24" w:rsidRDefault="00C97026" w:rsidP="00D239F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pt-PT"/>
        </w:rPr>
      </w:pPr>
    </w:p>
    <w:p w14:paraId="53AE950D" w14:textId="0DE73DB0" w:rsidR="000729FF" w:rsidRDefault="006F33EB" w:rsidP="00D239FF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  <w:lang w:val="pt-PT"/>
        </w:rPr>
      </w:pPr>
      <w:r w:rsidRPr="00264F24">
        <w:rPr>
          <w:rFonts w:ascii="Arial" w:hAnsi="Arial" w:cs="Arial"/>
          <w:i/>
          <w:iCs/>
          <w:sz w:val="20"/>
          <w:szCs w:val="20"/>
          <w:lang w:val="pt-PT"/>
        </w:rPr>
        <w:t>“</w:t>
      </w:r>
      <w:r w:rsidR="000729FF" w:rsidRPr="00264F24">
        <w:rPr>
          <w:rFonts w:ascii="Arial" w:hAnsi="Arial" w:cs="Arial"/>
          <w:i/>
          <w:iCs/>
          <w:sz w:val="20"/>
          <w:szCs w:val="20"/>
          <w:lang w:val="pt-PT"/>
        </w:rPr>
        <w:t>A aprovação dest</w:t>
      </w:r>
      <w:r w:rsidR="009B26EA">
        <w:rPr>
          <w:rFonts w:ascii="Arial" w:hAnsi="Arial" w:cs="Arial"/>
          <w:i/>
          <w:iCs/>
          <w:sz w:val="20"/>
          <w:szCs w:val="20"/>
          <w:lang w:val="pt-PT"/>
        </w:rPr>
        <w:t>a operação</w:t>
      </w:r>
      <w:r w:rsidR="00363538">
        <w:rPr>
          <w:rFonts w:ascii="Arial" w:hAnsi="Arial" w:cs="Arial"/>
          <w:i/>
          <w:iCs/>
          <w:sz w:val="20"/>
          <w:szCs w:val="20"/>
          <w:lang w:val="pt-PT"/>
        </w:rPr>
        <w:t>l</w:t>
      </w:r>
      <w:r w:rsidR="000729FF" w:rsidRPr="00264F24">
        <w:rPr>
          <w:rFonts w:ascii="Arial" w:hAnsi="Arial" w:cs="Arial"/>
          <w:i/>
          <w:iCs/>
          <w:sz w:val="20"/>
          <w:szCs w:val="20"/>
          <w:lang w:val="pt-PT"/>
        </w:rPr>
        <w:t xml:space="preserve"> reafirma o compromisso do Banco Mundial em continuar a apoiar os esforços do governo para implementar reformas importantes que ajudarão o país a reforçar a sua resiliência aos choques externos e a alcançar o desenvolvimento social e económico a médio prazo", afirmou </w:t>
      </w:r>
      <w:r w:rsidR="000729FF" w:rsidRPr="00264F24">
        <w:rPr>
          <w:rFonts w:ascii="Arial" w:hAnsi="Arial" w:cs="Arial"/>
          <w:b/>
          <w:bCs/>
          <w:sz w:val="20"/>
          <w:szCs w:val="20"/>
          <w:lang w:val="pt-PT"/>
        </w:rPr>
        <w:t xml:space="preserve">Juan Carlos Alvarez, </w:t>
      </w:r>
      <w:r w:rsidR="000729FF">
        <w:rPr>
          <w:rFonts w:ascii="Arial" w:hAnsi="Arial" w:cs="Arial"/>
          <w:b/>
          <w:bCs/>
          <w:sz w:val="20"/>
          <w:szCs w:val="20"/>
          <w:lang w:val="pt-PT"/>
        </w:rPr>
        <w:t xml:space="preserve">Representante </w:t>
      </w:r>
      <w:r w:rsidR="000729FF" w:rsidRPr="00264F24">
        <w:rPr>
          <w:rFonts w:ascii="Arial" w:hAnsi="Arial" w:cs="Arial"/>
          <w:b/>
          <w:bCs/>
          <w:sz w:val="20"/>
          <w:szCs w:val="20"/>
          <w:lang w:val="pt-PT"/>
        </w:rPr>
        <w:t>do Banco Mundial para São Tomé e Príncipe</w:t>
      </w:r>
      <w:r w:rsidR="000729FF" w:rsidRPr="00264F24">
        <w:rPr>
          <w:rFonts w:ascii="Arial" w:hAnsi="Arial" w:cs="Arial"/>
          <w:i/>
          <w:iCs/>
          <w:sz w:val="20"/>
          <w:szCs w:val="20"/>
          <w:lang w:val="pt-PT"/>
        </w:rPr>
        <w:t>.</w:t>
      </w:r>
    </w:p>
    <w:p w14:paraId="5DC881A9" w14:textId="77777777" w:rsidR="000729FF" w:rsidRDefault="000729FF" w:rsidP="00D239FF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  <w:lang w:val="pt-PT"/>
        </w:rPr>
      </w:pPr>
    </w:p>
    <w:p w14:paraId="504F0F13" w14:textId="04021EDA" w:rsidR="0004329B" w:rsidRPr="00264F24" w:rsidRDefault="0004329B" w:rsidP="00D239F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lang w:val="pt-PT"/>
        </w:rPr>
      </w:pPr>
    </w:p>
    <w:p w14:paraId="4F32F9BB" w14:textId="1C6FE7D0" w:rsidR="009B1F34" w:rsidRPr="006A2A29" w:rsidRDefault="009B1F34" w:rsidP="00D239FF">
      <w:pPr>
        <w:pStyle w:val="Heading7"/>
        <w:spacing w:before="0" w:beforeAutospacing="0" w:after="0" w:afterAutospacing="0"/>
        <w:ind w:left="1152" w:right="-72" w:hanging="1152"/>
        <w:rPr>
          <w:rFonts w:ascii="Arial" w:hAnsi="Arial" w:cs="Arial"/>
          <w:color w:val="000000"/>
          <w:sz w:val="20"/>
          <w:szCs w:val="20"/>
          <w:lang w:val="pt-PT"/>
        </w:rPr>
      </w:pPr>
      <w:r w:rsidRPr="006A2A29">
        <w:rPr>
          <w:rFonts w:ascii="Arial" w:hAnsi="Arial" w:cs="Arial"/>
          <w:b/>
          <w:bCs/>
          <w:color w:val="000000"/>
          <w:sz w:val="20"/>
          <w:szCs w:val="20"/>
          <w:lang w:val="pt-PT"/>
        </w:rPr>
        <w:t>Contact</w:t>
      </w:r>
      <w:r w:rsidR="006A2A29" w:rsidRPr="006A2A29">
        <w:rPr>
          <w:rFonts w:ascii="Arial" w:hAnsi="Arial" w:cs="Arial"/>
          <w:b/>
          <w:bCs/>
          <w:color w:val="000000"/>
          <w:sz w:val="20"/>
          <w:szCs w:val="20"/>
          <w:lang w:val="pt-PT"/>
        </w:rPr>
        <w:t>o</w:t>
      </w:r>
      <w:r w:rsidRPr="006A2A29">
        <w:rPr>
          <w:rFonts w:ascii="Arial" w:hAnsi="Arial" w:cs="Arial"/>
          <w:b/>
          <w:bCs/>
          <w:color w:val="000000"/>
          <w:sz w:val="20"/>
          <w:szCs w:val="20"/>
          <w:lang w:val="pt-PT"/>
        </w:rPr>
        <w:t>s:</w:t>
      </w:r>
      <w:r w:rsidRPr="006A2A29">
        <w:rPr>
          <w:rFonts w:ascii="Arial" w:hAnsi="Arial" w:cs="Arial"/>
          <w:color w:val="000000"/>
          <w:sz w:val="20"/>
          <w:szCs w:val="20"/>
          <w:lang w:val="pt-PT"/>
        </w:rPr>
        <w:t xml:space="preserve"> </w:t>
      </w:r>
    </w:p>
    <w:p w14:paraId="5D7B3F03" w14:textId="77777777" w:rsidR="004B62C8" w:rsidRPr="006A2A29" w:rsidRDefault="004B62C8" w:rsidP="00D239FF">
      <w:pPr>
        <w:pStyle w:val="Heading7"/>
        <w:spacing w:before="0" w:beforeAutospacing="0" w:after="0" w:afterAutospacing="0"/>
        <w:ind w:left="1152" w:right="-72" w:hanging="1152"/>
        <w:rPr>
          <w:rFonts w:ascii="Arial" w:hAnsi="Arial" w:cs="Arial"/>
          <w:color w:val="000000"/>
          <w:sz w:val="20"/>
          <w:szCs w:val="20"/>
          <w:lang w:val="pt-PT"/>
        </w:rPr>
      </w:pPr>
    </w:p>
    <w:p w14:paraId="1324A8E7" w14:textId="2B162725" w:rsidR="009F13A4" w:rsidRPr="006A2A29" w:rsidRDefault="006A2A29" w:rsidP="00D239FF">
      <w:pPr>
        <w:ind w:right="-72"/>
        <w:rPr>
          <w:rStyle w:val="Hyperlink"/>
          <w:rFonts w:ascii="Arial" w:hAnsi="Arial" w:cs="Arial"/>
          <w:i/>
          <w:sz w:val="20"/>
          <w:szCs w:val="20"/>
          <w:lang w:val="pt-PT"/>
        </w:rPr>
      </w:pPr>
      <w:r w:rsidRPr="006A2A29">
        <w:rPr>
          <w:rFonts w:ascii="Arial" w:hAnsi="Arial" w:cs="Arial"/>
          <w:b/>
          <w:bCs/>
          <w:iCs/>
          <w:sz w:val="20"/>
          <w:szCs w:val="20"/>
          <w:lang w:val="pt-PT"/>
        </w:rPr>
        <w:t>Em</w:t>
      </w:r>
      <w:r w:rsidR="00C370FA" w:rsidRPr="006A2A29">
        <w:rPr>
          <w:rFonts w:ascii="Arial" w:hAnsi="Arial" w:cs="Arial"/>
          <w:b/>
          <w:bCs/>
          <w:iCs/>
          <w:sz w:val="20"/>
          <w:szCs w:val="20"/>
          <w:lang w:val="pt-PT"/>
        </w:rPr>
        <w:t xml:space="preserve"> Luanda:</w:t>
      </w:r>
      <w:r w:rsidR="00C370FA" w:rsidRPr="006A2A29">
        <w:rPr>
          <w:rFonts w:ascii="Arial" w:hAnsi="Arial" w:cs="Arial"/>
          <w:i/>
          <w:sz w:val="20"/>
          <w:szCs w:val="20"/>
          <w:lang w:val="pt-PT"/>
        </w:rPr>
        <w:t xml:space="preserve"> Wilson P. M. Piassa, 244 923754729, </w:t>
      </w:r>
      <w:r w:rsidR="006245CB">
        <w:fldChar w:fldCharType="begin"/>
      </w:r>
      <w:r w:rsidR="006245CB" w:rsidRPr="006A2A29">
        <w:rPr>
          <w:lang w:val="pt-PT"/>
        </w:rPr>
        <w:instrText>HYPERLINK "mailto:wpiassa@worldbank.org"</w:instrText>
      </w:r>
      <w:r w:rsidR="006245CB">
        <w:fldChar w:fldCharType="separate"/>
      </w:r>
      <w:r w:rsidR="00C370FA" w:rsidRPr="006A2A29">
        <w:rPr>
          <w:rStyle w:val="Hyperlink"/>
          <w:rFonts w:ascii="Arial" w:hAnsi="Arial" w:cs="Arial"/>
          <w:i/>
          <w:sz w:val="20"/>
          <w:szCs w:val="20"/>
          <w:lang w:val="pt-PT"/>
        </w:rPr>
        <w:t>wpiassa@worldbank.org</w:t>
      </w:r>
      <w:r w:rsidR="006245CB">
        <w:rPr>
          <w:rStyle w:val="Hyperlink"/>
          <w:rFonts w:ascii="Arial" w:hAnsi="Arial" w:cs="Arial"/>
          <w:i/>
          <w:sz w:val="20"/>
          <w:szCs w:val="20"/>
        </w:rPr>
        <w:fldChar w:fldCharType="end"/>
      </w:r>
    </w:p>
    <w:p w14:paraId="6BF64EE8" w14:textId="004D45C5" w:rsidR="00347B71" w:rsidRPr="000E7650" w:rsidRDefault="006A2A29" w:rsidP="00347B71">
      <w:pPr>
        <w:pStyle w:val="Heading7"/>
        <w:spacing w:before="0" w:beforeAutospacing="0" w:after="0" w:afterAutospacing="0"/>
        <w:ind w:right="-72"/>
        <w:rPr>
          <w:rFonts w:ascii="Arial" w:hAnsi="Arial" w:cs="Arial"/>
          <w:i/>
          <w:iCs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Em</w:t>
      </w:r>
      <w:proofErr w:type="spellEnd"/>
      <w:r w:rsidR="00347B71" w:rsidRPr="000E7650">
        <w:rPr>
          <w:rFonts w:ascii="Arial" w:hAnsi="Arial" w:cs="Arial"/>
          <w:b/>
          <w:bCs/>
          <w:color w:val="000000"/>
          <w:sz w:val="20"/>
          <w:szCs w:val="20"/>
        </w:rPr>
        <w:t xml:space="preserve"> Washington</w:t>
      </w:r>
      <w:r w:rsidR="00347B71" w:rsidRPr="000E765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:</w:t>
      </w:r>
      <w:r w:rsidR="00347B71" w:rsidRPr="000E7650">
        <w:rPr>
          <w:rFonts w:ascii="Arial" w:hAnsi="Arial" w:cs="Arial"/>
          <w:i/>
          <w:iCs/>
          <w:color w:val="000000"/>
          <w:sz w:val="20"/>
          <w:szCs w:val="20"/>
        </w:rPr>
        <w:t xml:space="preserve"> Daniella van Leggelo-Padilla, </w:t>
      </w:r>
      <w:hyperlink r:id="rId11" w:history="1">
        <w:r w:rsidR="00347B71" w:rsidRPr="000E7650">
          <w:rPr>
            <w:rStyle w:val="Hyperlink"/>
            <w:rFonts w:ascii="Arial" w:hAnsi="Arial" w:cs="Arial"/>
            <w:i/>
            <w:iCs/>
            <w:sz w:val="20"/>
            <w:szCs w:val="20"/>
          </w:rPr>
          <w:t>dvanleggelo@worldbank.org</w:t>
        </w:r>
      </w:hyperlink>
      <w:r w:rsidR="00347B71" w:rsidRPr="000E7650">
        <w:rPr>
          <w:rFonts w:ascii="Arial" w:hAnsi="Arial" w:cs="Arial"/>
          <w:i/>
          <w:iCs/>
          <w:color w:val="000000"/>
          <w:sz w:val="20"/>
          <w:szCs w:val="20"/>
        </w:rPr>
        <w:t xml:space="preserve">  </w:t>
      </w:r>
    </w:p>
    <w:p w14:paraId="588A1610" w14:textId="77777777" w:rsidR="00347B71" w:rsidRPr="00AB3E2D" w:rsidRDefault="00347B71" w:rsidP="00D239FF">
      <w:pPr>
        <w:ind w:right="-72"/>
        <w:rPr>
          <w:rFonts w:ascii="Arial" w:hAnsi="Arial" w:cs="Arial"/>
          <w:i/>
          <w:sz w:val="20"/>
          <w:szCs w:val="20"/>
        </w:rPr>
      </w:pPr>
    </w:p>
    <w:p w14:paraId="0CCF0AA4" w14:textId="77777777" w:rsidR="00C370FA" w:rsidRPr="00AB3E2D" w:rsidRDefault="00C370FA" w:rsidP="00D239FF">
      <w:pPr>
        <w:ind w:right="-72"/>
        <w:rPr>
          <w:rFonts w:ascii="Arial" w:hAnsi="Arial" w:cs="Arial"/>
          <w:i/>
          <w:sz w:val="20"/>
          <w:szCs w:val="20"/>
        </w:rPr>
      </w:pPr>
    </w:p>
    <w:p w14:paraId="21CA108A" w14:textId="31C1B615" w:rsidR="00FE3C44" w:rsidRPr="006245CB" w:rsidRDefault="00D955FA" w:rsidP="00D239FF">
      <w:pPr>
        <w:ind w:right="-72"/>
        <w:rPr>
          <w:rFonts w:ascii="Arial" w:hAnsi="Arial" w:cs="Arial"/>
          <w:i/>
          <w:sz w:val="20"/>
          <w:szCs w:val="20"/>
          <w:lang w:val="pt-PT"/>
        </w:rPr>
      </w:pPr>
      <w:r w:rsidRPr="006245CB">
        <w:rPr>
          <w:rFonts w:ascii="Arial" w:hAnsi="Arial" w:cs="Arial"/>
          <w:i/>
          <w:sz w:val="20"/>
          <w:szCs w:val="20"/>
          <w:lang w:val="pt-PT"/>
        </w:rPr>
        <w:t xml:space="preserve">Para mais informação sobre o trabalho do Banco Mundial em </w:t>
      </w:r>
      <w:r w:rsidR="002A5689" w:rsidRPr="006245CB">
        <w:rPr>
          <w:rFonts w:ascii="Arial" w:hAnsi="Arial" w:cs="Arial"/>
          <w:i/>
          <w:sz w:val="20"/>
          <w:szCs w:val="20"/>
          <w:lang w:val="pt-PT"/>
        </w:rPr>
        <w:t>Sao Tome and Principe</w:t>
      </w:r>
      <w:r w:rsidR="009F13A4" w:rsidRPr="006245CB">
        <w:rPr>
          <w:rFonts w:ascii="Arial" w:hAnsi="Arial" w:cs="Arial"/>
          <w:i/>
          <w:sz w:val="20"/>
          <w:szCs w:val="20"/>
          <w:lang w:val="pt-PT"/>
        </w:rPr>
        <w:t>:</w:t>
      </w:r>
    </w:p>
    <w:p w14:paraId="00706EC1" w14:textId="1EAE5A47" w:rsidR="009F13A4" w:rsidRPr="00AB3E2D" w:rsidRDefault="009F13A4" w:rsidP="00D239FF">
      <w:pPr>
        <w:ind w:left="2160" w:right="-72"/>
        <w:rPr>
          <w:rFonts w:ascii="Arial" w:hAnsi="Arial" w:cs="Arial"/>
          <w:i/>
          <w:sz w:val="20"/>
          <w:szCs w:val="20"/>
        </w:rPr>
      </w:pPr>
      <w:r w:rsidRPr="006245CB">
        <w:rPr>
          <w:rFonts w:ascii="Arial" w:hAnsi="Arial" w:cs="Arial"/>
          <w:i/>
          <w:sz w:val="20"/>
          <w:szCs w:val="20"/>
          <w:lang w:val="pt-PT"/>
        </w:rPr>
        <w:t xml:space="preserve"> </w:t>
      </w:r>
      <w:r w:rsidR="006245CB">
        <w:fldChar w:fldCharType="begin"/>
      </w:r>
      <w:r w:rsidR="006245CB">
        <w:instrText>HYPERLINK "https://www.worldbank.org/en/country/saotome"</w:instrText>
      </w:r>
      <w:r w:rsidR="006245CB">
        <w:fldChar w:fldCharType="separate"/>
      </w:r>
      <w:r w:rsidR="00FE3C44" w:rsidRPr="00AB3E2D">
        <w:rPr>
          <w:rStyle w:val="Hyperlink"/>
          <w:rFonts w:ascii="Arial" w:hAnsi="Arial" w:cs="Arial"/>
          <w:i/>
          <w:sz w:val="20"/>
          <w:szCs w:val="20"/>
        </w:rPr>
        <w:t>https://www.worldbank.org/en/country/saotome</w:t>
      </w:r>
      <w:r w:rsidR="006245CB">
        <w:rPr>
          <w:rStyle w:val="Hyperlink"/>
          <w:rFonts w:ascii="Arial" w:hAnsi="Arial" w:cs="Arial"/>
          <w:i/>
          <w:sz w:val="20"/>
          <w:szCs w:val="20"/>
        </w:rPr>
        <w:fldChar w:fldCharType="end"/>
      </w:r>
    </w:p>
    <w:p w14:paraId="3694CE44" w14:textId="77777777" w:rsidR="00347B71" w:rsidRPr="000E7650" w:rsidRDefault="00347B71" w:rsidP="00347B71">
      <w:pPr>
        <w:jc w:val="center"/>
        <w:rPr>
          <w:rFonts w:ascii="Arial" w:hAnsi="Arial" w:cs="Arial"/>
          <w:sz w:val="20"/>
          <w:szCs w:val="20"/>
        </w:rPr>
      </w:pPr>
      <w:r w:rsidRPr="000E7650">
        <w:rPr>
          <w:rFonts w:ascii="Arial" w:hAnsi="Arial" w:cs="Arial"/>
          <w:sz w:val="20"/>
          <w:szCs w:val="20"/>
        </w:rPr>
        <w:t>Facebook: http://www.facebook.com/worldbankafrica</w:t>
      </w:r>
    </w:p>
    <w:p w14:paraId="05B9E677" w14:textId="77777777" w:rsidR="00347B71" w:rsidRPr="000E7650" w:rsidRDefault="00347B71" w:rsidP="00347B71">
      <w:pPr>
        <w:jc w:val="center"/>
        <w:rPr>
          <w:rFonts w:ascii="Arial" w:hAnsi="Arial" w:cs="Arial"/>
          <w:sz w:val="20"/>
          <w:szCs w:val="20"/>
        </w:rPr>
      </w:pPr>
      <w:r w:rsidRPr="000E7650">
        <w:rPr>
          <w:rFonts w:ascii="Arial" w:hAnsi="Arial" w:cs="Arial"/>
          <w:sz w:val="20"/>
          <w:szCs w:val="20"/>
        </w:rPr>
        <w:t>Twitter: https://twitter.com/WorldBankAfrica</w:t>
      </w:r>
    </w:p>
    <w:p w14:paraId="47CB1BF3" w14:textId="77777777" w:rsidR="00347B71" w:rsidRPr="000E7650" w:rsidRDefault="00347B71" w:rsidP="00347B71">
      <w:pPr>
        <w:jc w:val="center"/>
        <w:rPr>
          <w:rFonts w:ascii="Arial" w:hAnsi="Arial" w:cs="Arial"/>
          <w:sz w:val="20"/>
          <w:szCs w:val="20"/>
        </w:rPr>
      </w:pPr>
      <w:r w:rsidRPr="000E7650">
        <w:rPr>
          <w:rFonts w:ascii="Arial" w:hAnsi="Arial" w:cs="Arial"/>
          <w:sz w:val="20"/>
          <w:szCs w:val="20"/>
        </w:rPr>
        <w:t>YouTube: http://www.worldbank.org/africa/youtube</w:t>
      </w:r>
    </w:p>
    <w:p w14:paraId="55FC265F" w14:textId="77777777" w:rsidR="00347B71" w:rsidRPr="000E7650" w:rsidRDefault="00347B71" w:rsidP="00347B71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0E7650">
        <w:rPr>
          <w:rFonts w:ascii="Arial" w:hAnsi="Arial" w:cs="Arial"/>
          <w:sz w:val="20"/>
          <w:szCs w:val="20"/>
        </w:rPr>
        <w:t>Afronomics</w:t>
      </w:r>
      <w:proofErr w:type="spellEnd"/>
      <w:r w:rsidRPr="000E7650">
        <w:rPr>
          <w:rFonts w:ascii="Arial" w:hAnsi="Arial" w:cs="Arial"/>
          <w:sz w:val="20"/>
          <w:szCs w:val="20"/>
        </w:rPr>
        <w:t xml:space="preserve"> Podcasts: https://www.worldbank.org/en/news/video/2020/04/03/afronomics-a-podcast-series</w:t>
      </w:r>
    </w:p>
    <w:p w14:paraId="4558F655" w14:textId="77777777" w:rsidR="00347B71" w:rsidRPr="000E7650" w:rsidRDefault="00347B71" w:rsidP="00347B71">
      <w:pPr>
        <w:jc w:val="both"/>
        <w:rPr>
          <w:rFonts w:ascii="Arial" w:hAnsi="Arial" w:cs="Arial"/>
          <w:noProof/>
          <w:sz w:val="20"/>
          <w:szCs w:val="20"/>
        </w:rPr>
      </w:pPr>
    </w:p>
    <w:p w14:paraId="00EF0355" w14:textId="77777777" w:rsidR="00347B71" w:rsidRPr="000E7650" w:rsidRDefault="00347B71" w:rsidP="00347B71">
      <w:pPr>
        <w:pStyle w:val="yiv7295232083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6282A"/>
          <w:sz w:val="20"/>
          <w:szCs w:val="20"/>
        </w:rPr>
      </w:pPr>
      <w:r w:rsidRPr="000E7650">
        <w:rPr>
          <w:rFonts w:ascii="Arial" w:hAnsi="Arial" w:cs="Arial"/>
          <w:color w:val="26282A"/>
          <w:sz w:val="20"/>
          <w:szCs w:val="20"/>
        </w:rPr>
        <w:t> </w:t>
      </w:r>
    </w:p>
    <w:p w14:paraId="6C5F8F4B" w14:textId="77777777" w:rsidR="00347B71" w:rsidRPr="000E7650" w:rsidRDefault="00347B71" w:rsidP="00347B71">
      <w:pPr>
        <w:pStyle w:val="yiv7295232083paragraph"/>
        <w:spacing w:before="0" w:beforeAutospacing="0" w:after="0" w:afterAutospacing="0"/>
        <w:textAlignment w:val="baseline"/>
        <w:rPr>
          <w:rFonts w:ascii="Arial" w:hAnsi="Arial" w:cs="Arial"/>
          <w:color w:val="26282A"/>
          <w:sz w:val="20"/>
          <w:szCs w:val="20"/>
        </w:rPr>
      </w:pPr>
      <w:r w:rsidRPr="000E7650">
        <w:rPr>
          <w:rStyle w:val="yiv7295232083normaltextrun"/>
          <w:rFonts w:ascii="Arial" w:hAnsi="Arial" w:cs="Arial"/>
          <w:b/>
          <w:bCs/>
          <w:sz w:val="20"/>
          <w:szCs w:val="20"/>
        </w:rPr>
        <w:t>News Release </w:t>
      </w:r>
      <w:r w:rsidRPr="000E7650">
        <w:rPr>
          <w:rStyle w:val="yiv7295232083eop"/>
          <w:rFonts w:ascii="Arial" w:hAnsi="Arial" w:cs="Arial"/>
          <w:color w:val="000000"/>
          <w:sz w:val="20"/>
          <w:szCs w:val="20"/>
        </w:rPr>
        <w:t> </w:t>
      </w:r>
    </w:p>
    <w:p w14:paraId="29093206" w14:textId="11F0C9ED" w:rsidR="00347B71" w:rsidRPr="000E7650" w:rsidRDefault="00347B71" w:rsidP="00347B71">
      <w:pPr>
        <w:rPr>
          <w:rFonts w:ascii="Arial" w:hAnsi="Arial" w:cs="Arial"/>
          <w:sz w:val="20"/>
          <w:szCs w:val="20"/>
        </w:rPr>
      </w:pPr>
      <w:r w:rsidRPr="000E7650">
        <w:rPr>
          <w:rFonts w:ascii="Arial" w:hAnsi="Arial" w:cs="Arial"/>
          <w:color w:val="000000"/>
          <w:sz w:val="20"/>
          <w:szCs w:val="20"/>
        </w:rPr>
        <w:t>2023/0</w:t>
      </w:r>
      <w:r w:rsidR="000E7650" w:rsidRPr="000E7650">
        <w:rPr>
          <w:rFonts w:ascii="Arial" w:hAnsi="Arial" w:cs="Arial"/>
          <w:color w:val="000000"/>
          <w:sz w:val="20"/>
          <w:szCs w:val="20"/>
        </w:rPr>
        <w:t>95</w:t>
      </w:r>
      <w:r w:rsidRPr="000E7650">
        <w:rPr>
          <w:rFonts w:ascii="Arial" w:hAnsi="Arial" w:cs="Arial"/>
          <w:color w:val="000000"/>
          <w:sz w:val="20"/>
          <w:szCs w:val="20"/>
        </w:rPr>
        <w:t>/AFE</w:t>
      </w:r>
    </w:p>
    <w:p w14:paraId="60D0E645" w14:textId="77777777" w:rsidR="00347B71" w:rsidRDefault="00347B71" w:rsidP="00347B71"/>
    <w:p w14:paraId="4F32F9CD" w14:textId="215DE8C6" w:rsidR="00975889" w:rsidRPr="00926BA4" w:rsidRDefault="00975889" w:rsidP="00220115">
      <w:pPr>
        <w:pStyle w:val="paragraph"/>
        <w:spacing w:before="0" w:beforeAutospacing="0" w:after="0" w:afterAutospacing="0"/>
        <w:ind w:right="-75"/>
        <w:textAlignment w:val="baseline"/>
        <w:rPr>
          <w:rFonts w:ascii="Arial" w:hAnsi="Arial" w:cs="Arial"/>
          <w:color w:val="FF0000"/>
          <w:lang w:val="pt-PT"/>
        </w:rPr>
      </w:pPr>
    </w:p>
    <w:sectPr w:rsidR="00975889" w:rsidRPr="00926BA4" w:rsidSect="00701B17">
      <w:pgSz w:w="12240" w:h="15840"/>
      <w:pgMar w:top="1440" w:right="1440" w:bottom="1440" w:left="133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61065" w14:textId="77777777" w:rsidR="001539BB" w:rsidRDefault="001539BB">
      <w:r>
        <w:separator/>
      </w:r>
    </w:p>
  </w:endnote>
  <w:endnote w:type="continuationSeparator" w:id="0">
    <w:p w14:paraId="06458E24" w14:textId="77777777" w:rsidR="001539BB" w:rsidRDefault="001539BB">
      <w:r>
        <w:continuationSeparator/>
      </w:r>
    </w:p>
  </w:endnote>
  <w:endnote w:type="continuationNotice" w:id="1">
    <w:p w14:paraId="5616AD85" w14:textId="77777777" w:rsidR="001539BB" w:rsidRDefault="001539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48F6F" w14:textId="77777777" w:rsidR="001539BB" w:rsidRDefault="001539BB">
      <w:r>
        <w:separator/>
      </w:r>
    </w:p>
  </w:footnote>
  <w:footnote w:type="continuationSeparator" w:id="0">
    <w:p w14:paraId="7564E3EA" w14:textId="77777777" w:rsidR="001539BB" w:rsidRDefault="001539BB">
      <w:r>
        <w:continuationSeparator/>
      </w:r>
    </w:p>
  </w:footnote>
  <w:footnote w:type="continuationNotice" w:id="1">
    <w:p w14:paraId="23DB45FC" w14:textId="77777777" w:rsidR="001539BB" w:rsidRDefault="001539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23C3"/>
    <w:multiLevelType w:val="hybridMultilevel"/>
    <w:tmpl w:val="53183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E65B8"/>
    <w:multiLevelType w:val="hybridMultilevel"/>
    <w:tmpl w:val="87ECD9CE"/>
    <w:lvl w:ilvl="0" w:tplc="BD5AA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B720B"/>
    <w:multiLevelType w:val="hybridMultilevel"/>
    <w:tmpl w:val="05C26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36AED"/>
    <w:multiLevelType w:val="hybridMultilevel"/>
    <w:tmpl w:val="AE7AFF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E65D07"/>
    <w:multiLevelType w:val="multilevel"/>
    <w:tmpl w:val="63BCA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2102C8"/>
    <w:multiLevelType w:val="multilevel"/>
    <w:tmpl w:val="CAAA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3514713">
    <w:abstractNumId w:val="1"/>
  </w:num>
  <w:num w:numId="2" w16cid:durableId="1054619061">
    <w:abstractNumId w:val="3"/>
  </w:num>
  <w:num w:numId="3" w16cid:durableId="210195231">
    <w:abstractNumId w:val="0"/>
  </w:num>
  <w:num w:numId="4" w16cid:durableId="365910679">
    <w:abstractNumId w:val="4"/>
  </w:num>
  <w:num w:numId="5" w16cid:durableId="878469708">
    <w:abstractNumId w:val="5"/>
  </w:num>
  <w:num w:numId="6" w16cid:durableId="5387062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47A"/>
    <w:rsid w:val="00000D13"/>
    <w:rsid w:val="00002FBC"/>
    <w:rsid w:val="00011726"/>
    <w:rsid w:val="000133E1"/>
    <w:rsid w:val="00017553"/>
    <w:rsid w:val="00017718"/>
    <w:rsid w:val="00033CF3"/>
    <w:rsid w:val="0004031A"/>
    <w:rsid w:val="0004080C"/>
    <w:rsid w:val="0004329B"/>
    <w:rsid w:val="0006653D"/>
    <w:rsid w:val="000729FF"/>
    <w:rsid w:val="00093148"/>
    <w:rsid w:val="00093204"/>
    <w:rsid w:val="000A23B0"/>
    <w:rsid w:val="000A4907"/>
    <w:rsid w:val="000A6D2D"/>
    <w:rsid w:val="000C6396"/>
    <w:rsid w:val="000C6B8E"/>
    <w:rsid w:val="000E122C"/>
    <w:rsid w:val="000E2004"/>
    <w:rsid w:val="000E7650"/>
    <w:rsid w:val="00103D18"/>
    <w:rsid w:val="00113956"/>
    <w:rsid w:val="0011643F"/>
    <w:rsid w:val="00120B57"/>
    <w:rsid w:val="001248AF"/>
    <w:rsid w:val="0012580B"/>
    <w:rsid w:val="00126768"/>
    <w:rsid w:val="00150FB4"/>
    <w:rsid w:val="001539BB"/>
    <w:rsid w:val="00171827"/>
    <w:rsid w:val="0017269A"/>
    <w:rsid w:val="00175B50"/>
    <w:rsid w:val="00177CEB"/>
    <w:rsid w:val="00191326"/>
    <w:rsid w:val="00195142"/>
    <w:rsid w:val="00195803"/>
    <w:rsid w:val="001A27CD"/>
    <w:rsid w:val="001D427C"/>
    <w:rsid w:val="001D5E9B"/>
    <w:rsid w:val="001D5FCD"/>
    <w:rsid w:val="001E3145"/>
    <w:rsid w:val="001F3EDE"/>
    <w:rsid w:val="0021232A"/>
    <w:rsid w:val="00217920"/>
    <w:rsid w:val="0022001F"/>
    <w:rsid w:val="00220115"/>
    <w:rsid w:val="002251EB"/>
    <w:rsid w:val="00235910"/>
    <w:rsid w:val="00264F24"/>
    <w:rsid w:val="00271099"/>
    <w:rsid w:val="00275555"/>
    <w:rsid w:val="00281FB6"/>
    <w:rsid w:val="00284074"/>
    <w:rsid w:val="0029249E"/>
    <w:rsid w:val="00292DF5"/>
    <w:rsid w:val="002955C5"/>
    <w:rsid w:val="002A169C"/>
    <w:rsid w:val="002A5496"/>
    <w:rsid w:val="002A5689"/>
    <w:rsid w:val="002B5B00"/>
    <w:rsid w:val="002D0440"/>
    <w:rsid w:val="002D2806"/>
    <w:rsid w:val="002F0D11"/>
    <w:rsid w:val="00303AF8"/>
    <w:rsid w:val="00305196"/>
    <w:rsid w:val="003072BB"/>
    <w:rsid w:val="00311FEC"/>
    <w:rsid w:val="00314625"/>
    <w:rsid w:val="00324B3B"/>
    <w:rsid w:val="003279D2"/>
    <w:rsid w:val="00336C7D"/>
    <w:rsid w:val="0034302E"/>
    <w:rsid w:val="003453CC"/>
    <w:rsid w:val="00346B04"/>
    <w:rsid w:val="00347B71"/>
    <w:rsid w:val="003545F1"/>
    <w:rsid w:val="003631ED"/>
    <w:rsid w:val="00363538"/>
    <w:rsid w:val="003A26E3"/>
    <w:rsid w:val="003B2299"/>
    <w:rsid w:val="003E4555"/>
    <w:rsid w:val="003E4AC3"/>
    <w:rsid w:val="003F67DD"/>
    <w:rsid w:val="00411691"/>
    <w:rsid w:val="004117FD"/>
    <w:rsid w:val="004138B7"/>
    <w:rsid w:val="00416C6F"/>
    <w:rsid w:val="00422048"/>
    <w:rsid w:val="004250F9"/>
    <w:rsid w:val="00435AF2"/>
    <w:rsid w:val="00440683"/>
    <w:rsid w:val="00441FCA"/>
    <w:rsid w:val="0044674A"/>
    <w:rsid w:val="004518D8"/>
    <w:rsid w:val="00451BED"/>
    <w:rsid w:val="004679C5"/>
    <w:rsid w:val="004755E0"/>
    <w:rsid w:val="004A2237"/>
    <w:rsid w:val="004A5470"/>
    <w:rsid w:val="004B4A2C"/>
    <w:rsid w:val="004B5B52"/>
    <w:rsid w:val="004B62C8"/>
    <w:rsid w:val="004B6A13"/>
    <w:rsid w:val="004C01EE"/>
    <w:rsid w:val="004C4408"/>
    <w:rsid w:val="004D63DA"/>
    <w:rsid w:val="004E6F04"/>
    <w:rsid w:val="004E7410"/>
    <w:rsid w:val="004F211C"/>
    <w:rsid w:val="004F338C"/>
    <w:rsid w:val="00501319"/>
    <w:rsid w:val="00503964"/>
    <w:rsid w:val="00526358"/>
    <w:rsid w:val="00530BF9"/>
    <w:rsid w:val="005325CE"/>
    <w:rsid w:val="005347E8"/>
    <w:rsid w:val="00534923"/>
    <w:rsid w:val="00544C38"/>
    <w:rsid w:val="00546A33"/>
    <w:rsid w:val="00556BB3"/>
    <w:rsid w:val="005576C3"/>
    <w:rsid w:val="00557DC2"/>
    <w:rsid w:val="00561FF3"/>
    <w:rsid w:val="00581B7E"/>
    <w:rsid w:val="005A3CC9"/>
    <w:rsid w:val="005B22C2"/>
    <w:rsid w:val="005B3A7B"/>
    <w:rsid w:val="005B4821"/>
    <w:rsid w:val="005B5846"/>
    <w:rsid w:val="005D5234"/>
    <w:rsid w:val="005E1630"/>
    <w:rsid w:val="005E1BDF"/>
    <w:rsid w:val="005F4DBE"/>
    <w:rsid w:val="006028C1"/>
    <w:rsid w:val="00605784"/>
    <w:rsid w:val="006131C8"/>
    <w:rsid w:val="006237A6"/>
    <w:rsid w:val="006245CB"/>
    <w:rsid w:val="00627D73"/>
    <w:rsid w:val="00640CB1"/>
    <w:rsid w:val="00642C1C"/>
    <w:rsid w:val="006630C0"/>
    <w:rsid w:val="006647E5"/>
    <w:rsid w:val="00684305"/>
    <w:rsid w:val="006A2A29"/>
    <w:rsid w:val="006B361B"/>
    <w:rsid w:val="006C3073"/>
    <w:rsid w:val="006C561E"/>
    <w:rsid w:val="006D1353"/>
    <w:rsid w:val="006E41FE"/>
    <w:rsid w:val="006F33EB"/>
    <w:rsid w:val="006F4C43"/>
    <w:rsid w:val="00701B17"/>
    <w:rsid w:val="007037A3"/>
    <w:rsid w:val="00703C3C"/>
    <w:rsid w:val="00711E03"/>
    <w:rsid w:val="00723EFD"/>
    <w:rsid w:val="00740F90"/>
    <w:rsid w:val="007531D3"/>
    <w:rsid w:val="00763DCD"/>
    <w:rsid w:val="00772CB9"/>
    <w:rsid w:val="007742F6"/>
    <w:rsid w:val="00775DB4"/>
    <w:rsid w:val="007808C4"/>
    <w:rsid w:val="00780975"/>
    <w:rsid w:val="0078161C"/>
    <w:rsid w:val="007A2D79"/>
    <w:rsid w:val="007A5946"/>
    <w:rsid w:val="007B2A95"/>
    <w:rsid w:val="007B6688"/>
    <w:rsid w:val="007D3E8C"/>
    <w:rsid w:val="007D6E9D"/>
    <w:rsid w:val="007E5D84"/>
    <w:rsid w:val="008044A8"/>
    <w:rsid w:val="00806A1B"/>
    <w:rsid w:val="0080732A"/>
    <w:rsid w:val="00812FB5"/>
    <w:rsid w:val="00822E3A"/>
    <w:rsid w:val="00830372"/>
    <w:rsid w:val="00844949"/>
    <w:rsid w:val="0084548B"/>
    <w:rsid w:val="008476C1"/>
    <w:rsid w:val="00866FF7"/>
    <w:rsid w:val="0087682C"/>
    <w:rsid w:val="00883304"/>
    <w:rsid w:val="00890613"/>
    <w:rsid w:val="00892542"/>
    <w:rsid w:val="008931DA"/>
    <w:rsid w:val="008A114E"/>
    <w:rsid w:val="008A1406"/>
    <w:rsid w:val="008A252D"/>
    <w:rsid w:val="008B088F"/>
    <w:rsid w:val="008B08DF"/>
    <w:rsid w:val="008B0B3E"/>
    <w:rsid w:val="008B5CD7"/>
    <w:rsid w:val="008B64A4"/>
    <w:rsid w:val="008C2988"/>
    <w:rsid w:val="008D1AA1"/>
    <w:rsid w:val="008F51EC"/>
    <w:rsid w:val="00904D7C"/>
    <w:rsid w:val="00905C9C"/>
    <w:rsid w:val="009066C1"/>
    <w:rsid w:val="009119C4"/>
    <w:rsid w:val="009237E8"/>
    <w:rsid w:val="00926BA4"/>
    <w:rsid w:val="00975889"/>
    <w:rsid w:val="00985A2D"/>
    <w:rsid w:val="009A040B"/>
    <w:rsid w:val="009B0827"/>
    <w:rsid w:val="009B1F34"/>
    <w:rsid w:val="009B26EA"/>
    <w:rsid w:val="009B3DD6"/>
    <w:rsid w:val="009E286D"/>
    <w:rsid w:val="009E53C7"/>
    <w:rsid w:val="009E5DAF"/>
    <w:rsid w:val="009F13A4"/>
    <w:rsid w:val="009F41D0"/>
    <w:rsid w:val="009F5B72"/>
    <w:rsid w:val="00A0789C"/>
    <w:rsid w:val="00A1519B"/>
    <w:rsid w:val="00A20F2C"/>
    <w:rsid w:val="00A37AC5"/>
    <w:rsid w:val="00A42BB4"/>
    <w:rsid w:val="00A44C4F"/>
    <w:rsid w:val="00A525EF"/>
    <w:rsid w:val="00A555A8"/>
    <w:rsid w:val="00A56E63"/>
    <w:rsid w:val="00A6092F"/>
    <w:rsid w:val="00A709AA"/>
    <w:rsid w:val="00A723C6"/>
    <w:rsid w:val="00A7353F"/>
    <w:rsid w:val="00A75B7F"/>
    <w:rsid w:val="00A77C76"/>
    <w:rsid w:val="00A802B0"/>
    <w:rsid w:val="00A90628"/>
    <w:rsid w:val="00AA5745"/>
    <w:rsid w:val="00AB1CD4"/>
    <w:rsid w:val="00AB2248"/>
    <w:rsid w:val="00AB3E2D"/>
    <w:rsid w:val="00AB7AE5"/>
    <w:rsid w:val="00AD0941"/>
    <w:rsid w:val="00AD3381"/>
    <w:rsid w:val="00AD6AF5"/>
    <w:rsid w:val="00AD7B55"/>
    <w:rsid w:val="00B00903"/>
    <w:rsid w:val="00B10074"/>
    <w:rsid w:val="00B1663C"/>
    <w:rsid w:val="00B17A74"/>
    <w:rsid w:val="00B24D64"/>
    <w:rsid w:val="00B34538"/>
    <w:rsid w:val="00B437B1"/>
    <w:rsid w:val="00B51593"/>
    <w:rsid w:val="00B55655"/>
    <w:rsid w:val="00B627F0"/>
    <w:rsid w:val="00B70DF1"/>
    <w:rsid w:val="00B74D8C"/>
    <w:rsid w:val="00B75B9B"/>
    <w:rsid w:val="00B84D02"/>
    <w:rsid w:val="00B957BD"/>
    <w:rsid w:val="00B95CFB"/>
    <w:rsid w:val="00B97EC1"/>
    <w:rsid w:val="00BA49B4"/>
    <w:rsid w:val="00BA7806"/>
    <w:rsid w:val="00BB2BB2"/>
    <w:rsid w:val="00BB3102"/>
    <w:rsid w:val="00BC1484"/>
    <w:rsid w:val="00BC347A"/>
    <w:rsid w:val="00BD15E6"/>
    <w:rsid w:val="00BD40B1"/>
    <w:rsid w:val="00BD44BB"/>
    <w:rsid w:val="00BE5D5B"/>
    <w:rsid w:val="00BF2196"/>
    <w:rsid w:val="00BF3F60"/>
    <w:rsid w:val="00BF77FC"/>
    <w:rsid w:val="00C00E17"/>
    <w:rsid w:val="00C249C7"/>
    <w:rsid w:val="00C370FA"/>
    <w:rsid w:val="00C5711D"/>
    <w:rsid w:val="00C618CA"/>
    <w:rsid w:val="00C62221"/>
    <w:rsid w:val="00C65E0A"/>
    <w:rsid w:val="00C6707F"/>
    <w:rsid w:val="00C77FD0"/>
    <w:rsid w:val="00C86721"/>
    <w:rsid w:val="00C97026"/>
    <w:rsid w:val="00C9764F"/>
    <w:rsid w:val="00CA38BD"/>
    <w:rsid w:val="00CA77ED"/>
    <w:rsid w:val="00CB0849"/>
    <w:rsid w:val="00CB3696"/>
    <w:rsid w:val="00CB6E72"/>
    <w:rsid w:val="00CC1E08"/>
    <w:rsid w:val="00CF71CE"/>
    <w:rsid w:val="00D0300A"/>
    <w:rsid w:val="00D16F3D"/>
    <w:rsid w:val="00D239FF"/>
    <w:rsid w:val="00D266EA"/>
    <w:rsid w:val="00D448A7"/>
    <w:rsid w:val="00D509AD"/>
    <w:rsid w:val="00D61762"/>
    <w:rsid w:val="00D62FE0"/>
    <w:rsid w:val="00D65EA1"/>
    <w:rsid w:val="00D66373"/>
    <w:rsid w:val="00D70DAD"/>
    <w:rsid w:val="00D72333"/>
    <w:rsid w:val="00D73D39"/>
    <w:rsid w:val="00D80016"/>
    <w:rsid w:val="00D81D6C"/>
    <w:rsid w:val="00D92B67"/>
    <w:rsid w:val="00D955FA"/>
    <w:rsid w:val="00DA5BC6"/>
    <w:rsid w:val="00DA7108"/>
    <w:rsid w:val="00DB6568"/>
    <w:rsid w:val="00DE428A"/>
    <w:rsid w:val="00DE5E95"/>
    <w:rsid w:val="00DF0A6A"/>
    <w:rsid w:val="00DF525F"/>
    <w:rsid w:val="00DF7C97"/>
    <w:rsid w:val="00E03574"/>
    <w:rsid w:val="00E10BC2"/>
    <w:rsid w:val="00E127E8"/>
    <w:rsid w:val="00E15890"/>
    <w:rsid w:val="00E17456"/>
    <w:rsid w:val="00E218DF"/>
    <w:rsid w:val="00E303B3"/>
    <w:rsid w:val="00E3146A"/>
    <w:rsid w:val="00E35E92"/>
    <w:rsid w:val="00E51A57"/>
    <w:rsid w:val="00E525FC"/>
    <w:rsid w:val="00E54D3B"/>
    <w:rsid w:val="00E5593C"/>
    <w:rsid w:val="00E60301"/>
    <w:rsid w:val="00E6181A"/>
    <w:rsid w:val="00E624E8"/>
    <w:rsid w:val="00E7370B"/>
    <w:rsid w:val="00E81976"/>
    <w:rsid w:val="00E81FB5"/>
    <w:rsid w:val="00E91F61"/>
    <w:rsid w:val="00E9638F"/>
    <w:rsid w:val="00EA2E7C"/>
    <w:rsid w:val="00EB3836"/>
    <w:rsid w:val="00EB4A1B"/>
    <w:rsid w:val="00EC4453"/>
    <w:rsid w:val="00EE208F"/>
    <w:rsid w:val="00EF1DDC"/>
    <w:rsid w:val="00EF4954"/>
    <w:rsid w:val="00F05FF4"/>
    <w:rsid w:val="00F068F1"/>
    <w:rsid w:val="00F1147B"/>
    <w:rsid w:val="00F15EED"/>
    <w:rsid w:val="00F24B28"/>
    <w:rsid w:val="00F25837"/>
    <w:rsid w:val="00F26D62"/>
    <w:rsid w:val="00F37235"/>
    <w:rsid w:val="00F37781"/>
    <w:rsid w:val="00F4064A"/>
    <w:rsid w:val="00F40E16"/>
    <w:rsid w:val="00F554C6"/>
    <w:rsid w:val="00F62182"/>
    <w:rsid w:val="00F7352B"/>
    <w:rsid w:val="00F73F3C"/>
    <w:rsid w:val="00F8398B"/>
    <w:rsid w:val="00F94101"/>
    <w:rsid w:val="00F96C0B"/>
    <w:rsid w:val="00FA4859"/>
    <w:rsid w:val="00FA7D78"/>
    <w:rsid w:val="00FC1883"/>
    <w:rsid w:val="00FC6F41"/>
    <w:rsid w:val="00FE0D8D"/>
    <w:rsid w:val="00FE3C44"/>
    <w:rsid w:val="00FE6800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32F9A7"/>
  <w15:docId w15:val="{4F524631-E098-4724-B41A-3EF9080F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764F"/>
    <w:rPr>
      <w:sz w:val="24"/>
      <w:szCs w:val="24"/>
    </w:rPr>
  </w:style>
  <w:style w:type="paragraph" w:styleId="Heading2">
    <w:name w:val="heading 2"/>
    <w:basedOn w:val="Normal"/>
    <w:next w:val="Normal"/>
    <w:qFormat/>
    <w:rsid w:val="006237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link w:val="Heading7Char"/>
    <w:qFormat/>
    <w:rsid w:val="00701B17"/>
    <w:pPr>
      <w:spacing w:before="100" w:beforeAutospacing="1" w:after="100" w:afterAutospacing="1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6653D"/>
    <w:rPr>
      <w:color w:val="0000FF"/>
      <w:u w:val="single"/>
    </w:rPr>
  </w:style>
  <w:style w:type="paragraph" w:styleId="Header">
    <w:name w:val="header"/>
    <w:basedOn w:val="Normal"/>
    <w:link w:val="HeaderChar"/>
    <w:rsid w:val="00E559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5593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77C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7CE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22048"/>
    <w:rPr>
      <w:b/>
      <w:bCs/>
    </w:rPr>
  </w:style>
  <w:style w:type="paragraph" w:styleId="ListParagraph">
    <w:name w:val="List Paragraph"/>
    <w:basedOn w:val="Normal"/>
    <w:uiPriority w:val="34"/>
    <w:qFormat/>
    <w:rsid w:val="004220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10">
    <w:name w:val="s10"/>
    <w:basedOn w:val="DefaultParagraphFont"/>
    <w:rsid w:val="00F37781"/>
  </w:style>
  <w:style w:type="character" w:customStyle="1" w:styleId="s15">
    <w:name w:val="s15"/>
    <w:basedOn w:val="DefaultParagraphFont"/>
    <w:rsid w:val="00F37781"/>
  </w:style>
  <w:style w:type="character" w:styleId="CommentReference">
    <w:name w:val="annotation reference"/>
    <w:basedOn w:val="DefaultParagraphFont"/>
    <w:rsid w:val="005A3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3C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3CC9"/>
  </w:style>
  <w:style w:type="paragraph" w:styleId="CommentSubject">
    <w:name w:val="annotation subject"/>
    <w:basedOn w:val="CommentText"/>
    <w:next w:val="CommentText"/>
    <w:link w:val="CommentSubjectChar"/>
    <w:rsid w:val="005A3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3CC9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6131C8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5325CE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5325CE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975889"/>
    <w:pPr>
      <w:spacing w:before="100" w:beforeAutospacing="1" w:after="100" w:afterAutospacing="1"/>
    </w:pPr>
  </w:style>
  <w:style w:type="paragraph" w:customStyle="1" w:styleId="cont-title-date">
    <w:name w:val="cont-title-date"/>
    <w:basedOn w:val="Normal"/>
    <w:rsid w:val="00975889"/>
    <w:pPr>
      <w:spacing w:before="100" w:beforeAutospacing="1" w:after="100" w:afterAutospacing="1"/>
    </w:pPr>
    <w:rPr>
      <w:color w:val="666666"/>
      <w:sz w:val="17"/>
      <w:szCs w:val="17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7588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97588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7588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75889"/>
    <w:rPr>
      <w:rFonts w:ascii="Arial" w:hAnsi="Arial" w:cs="Arial"/>
      <w:vanish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FA485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709A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A5470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A5470"/>
  </w:style>
  <w:style w:type="character" w:customStyle="1" w:styleId="eop">
    <w:name w:val="eop"/>
    <w:basedOn w:val="DefaultParagraphFont"/>
    <w:rsid w:val="004A5470"/>
  </w:style>
  <w:style w:type="paragraph" w:styleId="Revision">
    <w:name w:val="Revision"/>
    <w:hidden/>
    <w:uiPriority w:val="99"/>
    <w:semiHidden/>
    <w:rsid w:val="00093204"/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347B71"/>
    <w:rPr>
      <w:sz w:val="24"/>
      <w:szCs w:val="24"/>
    </w:rPr>
  </w:style>
  <w:style w:type="paragraph" w:customStyle="1" w:styleId="yiv7295232083paragraph">
    <w:name w:val="yiv7295232083paragraph"/>
    <w:basedOn w:val="Normal"/>
    <w:rsid w:val="00347B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yiv7295232083normaltextrun">
    <w:name w:val="yiv7295232083normaltextrun"/>
    <w:basedOn w:val="DefaultParagraphFont"/>
    <w:rsid w:val="00347B71"/>
  </w:style>
  <w:style w:type="character" w:customStyle="1" w:styleId="yiv7295232083eop">
    <w:name w:val="yiv7295232083eop"/>
    <w:basedOn w:val="DefaultParagraphFont"/>
    <w:rsid w:val="00347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76114">
                          <w:marLeft w:val="9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64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1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14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806173">
                                              <w:marLeft w:val="-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62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9DCCF"/>
                                                    <w:left w:val="single" w:sz="6" w:space="0" w:color="D9DCCF"/>
                                                    <w:bottom w:val="single" w:sz="6" w:space="0" w:color="D9DCCF"/>
                                                    <w:right w:val="single" w:sz="6" w:space="0" w:color="D9DCCF"/>
                                                  </w:divBdr>
                                                  <w:divsChild>
                                                    <w:div w:id="753472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028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623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385523">
                                      <w:marLeft w:val="9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55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11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700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109178">
                                                      <w:marLeft w:val="9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443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439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368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207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836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987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22174">
                          <w:marLeft w:val="9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79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6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22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80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456278">
                                              <w:marLeft w:val="-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62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9DCCF"/>
                                                    <w:left w:val="single" w:sz="6" w:space="0" w:color="D9DCCF"/>
                                                    <w:bottom w:val="single" w:sz="6" w:space="0" w:color="D9DCCF"/>
                                                    <w:right w:val="single" w:sz="6" w:space="0" w:color="D9DCCF"/>
                                                  </w:divBdr>
                                                  <w:divsChild>
                                                    <w:div w:id="1779136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248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462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948727">
                                      <w:marLeft w:val="9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180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901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9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6787">
                                                      <w:marLeft w:val="9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828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194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416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607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271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844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vanleggelo@worldbank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D135C35F46F242ABD78D63C2151323" ma:contentTypeVersion="13" ma:contentTypeDescription="Create a new document." ma:contentTypeScope="" ma:versionID="e76172f3d93f1a3d265efb2b1de5bc20">
  <xsd:schema xmlns:xsd="http://www.w3.org/2001/XMLSchema" xmlns:xs="http://www.w3.org/2001/XMLSchema" xmlns:p="http://schemas.microsoft.com/office/2006/metadata/properties" xmlns:ns3="fddef6a8-5936-4909-96e0-2ad7a6b1720b" xmlns:ns4="0c867391-8214-4b58-86b3-de07547409f9" targetNamespace="http://schemas.microsoft.com/office/2006/metadata/properties" ma:root="true" ma:fieldsID="a56c0833a09a28b0b5121ed2a42dcb49" ns3:_="" ns4:_="">
    <xsd:import namespace="fddef6a8-5936-4909-96e0-2ad7a6b1720b"/>
    <xsd:import namespace="0c867391-8214-4b58-86b3-de07547409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ef6a8-5936-4909-96e0-2ad7a6b17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7391-8214-4b58-86b3-de07547409f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8E0AAE-8CE8-49D5-A330-103CECC67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def6a8-5936-4909-96e0-2ad7a6b1720b"/>
    <ds:schemaRef ds:uri="0c867391-8214-4b58-86b3-de07547409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60E646-ECC1-42E3-A0A8-86FB459808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7EFEA2-6A91-44A0-ABD6-6C6B3449FB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2410</CharactersWithSpaces>
  <SharedDoc>false</SharedDoc>
  <HLinks>
    <vt:vector size="18" baseType="variant">
      <vt:variant>
        <vt:i4>4718595</vt:i4>
      </vt:variant>
      <vt:variant>
        <vt:i4>9</vt:i4>
      </vt:variant>
      <vt:variant>
        <vt:i4>0</vt:i4>
      </vt:variant>
      <vt:variant>
        <vt:i4>5</vt:i4>
      </vt:variant>
      <vt:variant>
        <vt:lpwstr>http://www.worldbank.org/</vt:lpwstr>
      </vt:variant>
      <vt:variant>
        <vt:lpwstr/>
      </vt:variant>
      <vt:variant>
        <vt:i4>1835062</vt:i4>
      </vt:variant>
      <vt:variant>
        <vt:i4>3</vt:i4>
      </vt:variant>
      <vt:variant>
        <vt:i4>0</vt:i4>
      </vt:variant>
      <vt:variant>
        <vt:i4>5</vt:i4>
      </vt:variant>
      <vt:variant>
        <vt:lpwstr>mailto:person@worldbank.org</vt:lpwstr>
      </vt:variant>
      <vt:variant>
        <vt:lpwstr/>
      </vt:variant>
      <vt:variant>
        <vt:i4>1835062</vt:i4>
      </vt:variant>
      <vt:variant>
        <vt:i4>0</vt:i4>
      </vt:variant>
      <vt:variant>
        <vt:i4>0</vt:i4>
      </vt:variant>
      <vt:variant>
        <vt:i4>5</vt:i4>
      </vt:variant>
      <vt:variant>
        <vt:lpwstr>mailto:person@worldbank.org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wb263062</dc:creator>
  <cp:lastModifiedBy>Wilson Piassa</cp:lastModifiedBy>
  <cp:revision>2</cp:revision>
  <cp:lastPrinted>2012-05-24T15:29:00Z</cp:lastPrinted>
  <dcterms:created xsi:type="dcterms:W3CDTF">2023-08-31T09:23:00Z</dcterms:created>
  <dcterms:modified xsi:type="dcterms:W3CDTF">2023-08-31T09:23:00Z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0x01010000D135C35F46F242ABD78D63C2151323</vt:lpwstr>
  </property>
</Properties>
</file>