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622B1" w14:textId="77777777" w:rsidR="00901FE6" w:rsidRPr="002043D4" w:rsidRDefault="00901FE6" w:rsidP="002043D4">
      <w:pPr>
        <w:spacing w:line="360" w:lineRule="auto"/>
        <w:jc w:val="center"/>
        <w:rPr>
          <w:rFonts w:ascii="Segoe UI" w:hAnsi="Segoe UI" w:cs="Segoe UI"/>
          <w:sz w:val="32"/>
          <w:szCs w:val="32"/>
          <w:lang w:val="en-GB"/>
        </w:rPr>
      </w:pPr>
      <w:r w:rsidRPr="002043D4">
        <w:rPr>
          <w:rFonts w:ascii="Segoe UI" w:eastAsia="Calibri" w:hAnsi="Segoe UI" w:cs="Segoe UI"/>
          <w:b/>
          <w:noProof/>
          <w:color w:val="000000"/>
          <w:kern w:val="0"/>
          <w:sz w:val="32"/>
          <w:szCs w:val="32"/>
          <w:lang w:eastAsia="pt-PT"/>
          <w14:ligatures w14:val="none"/>
        </w:rPr>
        <w:drawing>
          <wp:inline distT="0" distB="0" distL="0" distR="0" wp14:anchorId="3D1A87BB" wp14:editId="3DD5F8B6">
            <wp:extent cx="1143000" cy="923925"/>
            <wp:effectExtent l="0" t="0" r="0" b="9525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DAD54" w14:textId="77777777" w:rsidR="00901FE6" w:rsidRPr="002043D4" w:rsidRDefault="00901FE6" w:rsidP="002043D4">
      <w:pPr>
        <w:spacing w:before="170" w:after="200" w:line="360" w:lineRule="auto"/>
        <w:ind w:left="19" w:right="18"/>
        <w:jc w:val="center"/>
        <w:rPr>
          <w:rFonts w:ascii="Edwardian Script ITC" w:eastAsia="Calibri" w:hAnsi="Edwardian Script ITC" w:cs="Segoe UI"/>
          <w:b/>
          <w:bCs/>
          <w:kern w:val="0"/>
          <w:sz w:val="32"/>
          <w:szCs w:val="32"/>
          <w14:ligatures w14:val="none"/>
        </w:rPr>
      </w:pPr>
      <w:r w:rsidRPr="002043D4">
        <w:rPr>
          <w:rFonts w:ascii="Edwardian Script ITC" w:eastAsia="Calibri" w:hAnsi="Edwardian Script ITC" w:cs="Segoe UI"/>
          <w:b/>
          <w:bCs/>
          <w:kern w:val="0"/>
          <w:sz w:val="32"/>
          <w:szCs w:val="32"/>
          <w14:ligatures w14:val="none"/>
        </w:rPr>
        <w:t>O Primeiro-ministro e Chefe do Governo</w:t>
      </w:r>
    </w:p>
    <w:p w14:paraId="420F3EDD" w14:textId="77777777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</w:p>
    <w:p w14:paraId="5DEB8BD6" w14:textId="77777777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POR OCASIÃO DOS 100 DIAS DE GOVERNAÇÃO DO XIX GOVERNO CONSTITUCIONAL</w:t>
      </w:r>
    </w:p>
    <w:p w14:paraId="30606BA2" w14:textId="77777777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/////////////////////////////////////////////////////////</w:t>
      </w:r>
    </w:p>
    <w:p w14:paraId="7E0DE5FD" w14:textId="77777777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</w:p>
    <w:p w14:paraId="763D0754" w14:textId="77777777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b/>
          <w:bCs/>
          <w:color w:val="222222"/>
          <w:sz w:val="32"/>
          <w:szCs w:val="32"/>
        </w:rPr>
      </w:pPr>
      <w:r w:rsidRPr="002043D4">
        <w:rPr>
          <w:b/>
          <w:bCs/>
          <w:color w:val="222222"/>
          <w:sz w:val="32"/>
          <w:szCs w:val="32"/>
        </w:rPr>
        <w:t>CAROS CIDADÃOS E CIDADÃS SÃO-TOMENSES,</w:t>
      </w:r>
    </w:p>
    <w:p w14:paraId="1E4F1B6D" w14:textId="4BCCB563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 xml:space="preserve">Com </w:t>
      </w:r>
      <w:r w:rsidR="00A87CCC" w:rsidRPr="002043D4">
        <w:rPr>
          <w:color w:val="222222"/>
          <w:sz w:val="32"/>
          <w:szCs w:val="32"/>
        </w:rPr>
        <w:t xml:space="preserve">elevada estima e sentido </w:t>
      </w:r>
      <w:r w:rsidRPr="002043D4">
        <w:rPr>
          <w:color w:val="222222"/>
          <w:sz w:val="32"/>
          <w:szCs w:val="32"/>
        </w:rPr>
        <w:t>de Estado, venho perante vós, passados</w:t>
      </w:r>
      <w:r w:rsidR="0046548A">
        <w:rPr>
          <w:color w:val="222222"/>
          <w:sz w:val="32"/>
          <w:szCs w:val="32"/>
        </w:rPr>
        <w:t xml:space="preserve"> sensivelmente</w:t>
      </w:r>
      <w:r w:rsidRPr="002043D4">
        <w:rPr>
          <w:color w:val="222222"/>
          <w:sz w:val="32"/>
          <w:szCs w:val="32"/>
        </w:rPr>
        <w:t xml:space="preserve"> cem dias desde que assumimos os destinos do País a 14 de janeiro, apresentar </w:t>
      </w:r>
      <w:r w:rsidR="00A87CCC" w:rsidRPr="002043D4">
        <w:rPr>
          <w:color w:val="222222"/>
          <w:sz w:val="32"/>
          <w:szCs w:val="32"/>
        </w:rPr>
        <w:t>o</w:t>
      </w:r>
      <w:r w:rsidRPr="002043D4">
        <w:rPr>
          <w:color w:val="222222"/>
          <w:sz w:val="32"/>
          <w:szCs w:val="32"/>
        </w:rPr>
        <w:t xml:space="preserve"> </w:t>
      </w:r>
      <w:r w:rsidR="00A87CCC" w:rsidRPr="002043D4">
        <w:rPr>
          <w:color w:val="222222"/>
          <w:sz w:val="32"/>
          <w:szCs w:val="32"/>
        </w:rPr>
        <w:t>contexto do</w:t>
      </w:r>
      <w:r w:rsidRPr="002043D4">
        <w:rPr>
          <w:color w:val="222222"/>
          <w:sz w:val="32"/>
          <w:szCs w:val="32"/>
        </w:rPr>
        <w:t xml:space="preserve"> XIX Governo Constitucional da República Democrática de São Tomé e Príncipe.</w:t>
      </w:r>
    </w:p>
    <w:p w14:paraId="5BDBEC74" w14:textId="77777777" w:rsidR="00A87CCC" w:rsidRPr="002043D4" w:rsidRDefault="00A87CCC" w:rsidP="002043D4">
      <w:pPr>
        <w:pStyle w:val="NormalWeb"/>
        <w:shd w:val="clear" w:color="auto" w:fill="FFFFFF"/>
        <w:spacing w:after="0" w:line="360" w:lineRule="auto"/>
        <w:jc w:val="center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//</w:t>
      </w:r>
    </w:p>
    <w:p w14:paraId="1F0AFF66" w14:textId="77777777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Cem dias podem parecer pouco</w:t>
      </w:r>
      <w:r w:rsidR="00A87CCC" w:rsidRPr="002043D4">
        <w:rPr>
          <w:color w:val="222222"/>
          <w:sz w:val="32"/>
          <w:szCs w:val="32"/>
        </w:rPr>
        <w:t>s</w:t>
      </w:r>
      <w:r w:rsidRPr="002043D4">
        <w:rPr>
          <w:color w:val="222222"/>
          <w:sz w:val="32"/>
          <w:szCs w:val="32"/>
        </w:rPr>
        <w:t xml:space="preserve"> no calendário de um mandato, mas quando há sentido de urgência, espírito de serviço e visão estratégica, </w:t>
      </w:r>
      <w:r w:rsidR="00A87CCC" w:rsidRPr="002043D4">
        <w:rPr>
          <w:color w:val="222222"/>
          <w:sz w:val="32"/>
          <w:szCs w:val="32"/>
        </w:rPr>
        <w:t>CADA DIA CONTA,</w:t>
      </w:r>
      <w:r w:rsidRPr="002043D4">
        <w:rPr>
          <w:color w:val="222222"/>
          <w:sz w:val="32"/>
          <w:szCs w:val="32"/>
        </w:rPr>
        <w:t xml:space="preserve"> cada decisão pesa, e cada passo </w:t>
      </w:r>
      <w:r w:rsidR="00A87CCC" w:rsidRPr="002043D4">
        <w:rPr>
          <w:color w:val="222222"/>
          <w:sz w:val="32"/>
          <w:szCs w:val="32"/>
        </w:rPr>
        <w:t>dado significa</w:t>
      </w:r>
      <w:r w:rsidRPr="002043D4">
        <w:rPr>
          <w:color w:val="222222"/>
          <w:sz w:val="32"/>
          <w:szCs w:val="32"/>
        </w:rPr>
        <w:t xml:space="preserve"> uma mudança real na vida das pessoas.</w:t>
      </w:r>
    </w:p>
    <w:p w14:paraId="03F4BD0E" w14:textId="77777777" w:rsidR="00A87CCC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lastRenderedPageBreak/>
        <w:t xml:space="preserve">Ao tomarmos posse, sabíamos que as </w:t>
      </w:r>
      <w:r w:rsidR="00A87CCC" w:rsidRPr="002043D4">
        <w:rPr>
          <w:color w:val="222222"/>
          <w:sz w:val="32"/>
          <w:szCs w:val="32"/>
        </w:rPr>
        <w:t xml:space="preserve">CONDIÇÕES FINANCEIRAS </w:t>
      </w:r>
      <w:r w:rsidRPr="002043D4">
        <w:rPr>
          <w:color w:val="222222"/>
          <w:sz w:val="32"/>
          <w:szCs w:val="32"/>
        </w:rPr>
        <w:t xml:space="preserve">do Estado eram </w:t>
      </w:r>
      <w:r w:rsidR="00A87CCC" w:rsidRPr="002043D4">
        <w:rPr>
          <w:color w:val="222222"/>
          <w:sz w:val="32"/>
          <w:szCs w:val="32"/>
        </w:rPr>
        <w:t xml:space="preserve">EXTREMAMENTE LIMITADAS. </w:t>
      </w:r>
    </w:p>
    <w:p w14:paraId="5F05831F" w14:textId="77777777" w:rsidR="00901FE6" w:rsidRPr="002043D4" w:rsidRDefault="00A87CCC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HERDÁMOS</w:t>
      </w:r>
      <w:r w:rsidR="00901FE6" w:rsidRPr="002043D4">
        <w:rPr>
          <w:color w:val="222222"/>
          <w:sz w:val="32"/>
          <w:szCs w:val="32"/>
        </w:rPr>
        <w:t xml:space="preserve"> uma conjuntura económica e social marcada por </w:t>
      </w:r>
      <w:r w:rsidRPr="002043D4">
        <w:rPr>
          <w:color w:val="222222"/>
          <w:sz w:val="32"/>
          <w:szCs w:val="32"/>
        </w:rPr>
        <w:t>FORTES RESTRIÇÕES</w:t>
      </w:r>
      <w:r w:rsidR="00901FE6" w:rsidRPr="002043D4">
        <w:rPr>
          <w:color w:val="222222"/>
          <w:sz w:val="32"/>
          <w:szCs w:val="32"/>
        </w:rPr>
        <w:t xml:space="preserve"> orçamentais, </w:t>
      </w:r>
      <w:r w:rsidRPr="002043D4">
        <w:rPr>
          <w:color w:val="222222"/>
          <w:sz w:val="32"/>
          <w:szCs w:val="32"/>
        </w:rPr>
        <w:t>ATRASOS</w:t>
      </w:r>
      <w:r w:rsidR="00901FE6" w:rsidRPr="002043D4">
        <w:rPr>
          <w:color w:val="222222"/>
          <w:sz w:val="32"/>
          <w:szCs w:val="32"/>
        </w:rPr>
        <w:t xml:space="preserve"> acumulados em várias obrigações do Estado, e </w:t>
      </w:r>
      <w:r w:rsidRPr="002043D4">
        <w:rPr>
          <w:color w:val="222222"/>
          <w:sz w:val="32"/>
          <w:szCs w:val="32"/>
        </w:rPr>
        <w:t>uma EXPECTATIVA ENORME</w:t>
      </w:r>
      <w:r w:rsidR="00901FE6" w:rsidRPr="002043D4">
        <w:rPr>
          <w:color w:val="222222"/>
          <w:sz w:val="32"/>
          <w:szCs w:val="32"/>
        </w:rPr>
        <w:t xml:space="preserve"> </w:t>
      </w:r>
      <w:r w:rsidRPr="002043D4">
        <w:rPr>
          <w:color w:val="222222"/>
          <w:sz w:val="32"/>
          <w:szCs w:val="32"/>
        </w:rPr>
        <w:t>por parte da</w:t>
      </w:r>
      <w:r w:rsidR="00901FE6" w:rsidRPr="002043D4">
        <w:rPr>
          <w:color w:val="222222"/>
          <w:sz w:val="32"/>
          <w:szCs w:val="32"/>
        </w:rPr>
        <w:t xml:space="preserve"> população. Contudo, o nosso compromisso com a boa governação, com a justiça </w:t>
      </w:r>
      <w:r w:rsidR="000501AE" w:rsidRPr="002043D4">
        <w:rPr>
          <w:color w:val="222222"/>
          <w:sz w:val="32"/>
          <w:szCs w:val="32"/>
        </w:rPr>
        <w:t>social, COM</w:t>
      </w:r>
      <w:r w:rsidRPr="002043D4">
        <w:rPr>
          <w:color w:val="222222"/>
          <w:sz w:val="32"/>
          <w:szCs w:val="32"/>
        </w:rPr>
        <w:t xml:space="preserve"> O </w:t>
      </w:r>
      <w:r w:rsidR="000501AE" w:rsidRPr="002043D4">
        <w:rPr>
          <w:color w:val="222222"/>
          <w:sz w:val="32"/>
          <w:szCs w:val="32"/>
        </w:rPr>
        <w:t>RESPEITO E</w:t>
      </w:r>
      <w:r w:rsidRPr="002043D4">
        <w:rPr>
          <w:color w:val="222222"/>
          <w:sz w:val="32"/>
          <w:szCs w:val="32"/>
        </w:rPr>
        <w:t xml:space="preserve"> SEPARAÇÃO DOS </w:t>
      </w:r>
      <w:r w:rsidR="000503DF" w:rsidRPr="002043D4">
        <w:rPr>
          <w:color w:val="222222"/>
          <w:sz w:val="32"/>
          <w:szCs w:val="32"/>
        </w:rPr>
        <w:t>PODERES e</w:t>
      </w:r>
      <w:r w:rsidR="00901FE6" w:rsidRPr="002043D4">
        <w:rPr>
          <w:color w:val="222222"/>
          <w:sz w:val="32"/>
          <w:szCs w:val="32"/>
        </w:rPr>
        <w:t xml:space="preserve"> com o desenvolvimento sustentável, </w:t>
      </w:r>
      <w:r w:rsidRPr="002043D4">
        <w:rPr>
          <w:color w:val="222222"/>
          <w:sz w:val="32"/>
          <w:szCs w:val="32"/>
        </w:rPr>
        <w:t xml:space="preserve">TEM </w:t>
      </w:r>
      <w:r w:rsidR="000503DF" w:rsidRPr="002043D4">
        <w:rPr>
          <w:color w:val="222222"/>
          <w:sz w:val="32"/>
          <w:szCs w:val="32"/>
        </w:rPr>
        <w:t>NORTEADO cada</w:t>
      </w:r>
      <w:r w:rsidR="00901FE6" w:rsidRPr="002043D4">
        <w:rPr>
          <w:color w:val="222222"/>
          <w:sz w:val="32"/>
          <w:szCs w:val="32"/>
        </w:rPr>
        <w:t xml:space="preserve"> ação deste Governo.</w:t>
      </w:r>
    </w:p>
    <w:p w14:paraId="71842F93" w14:textId="77777777" w:rsidR="00901FE6" w:rsidRPr="002043D4" w:rsidRDefault="00A87CCC" w:rsidP="002043D4">
      <w:pPr>
        <w:pStyle w:val="NormalWeb"/>
        <w:shd w:val="clear" w:color="auto" w:fill="FFFFFF"/>
        <w:spacing w:after="0" w:line="360" w:lineRule="auto"/>
        <w:jc w:val="center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///</w:t>
      </w:r>
    </w:p>
    <w:p w14:paraId="77220925" w14:textId="3C830AB0" w:rsidR="00901FE6" w:rsidRPr="002A2578" w:rsidRDefault="002A2578" w:rsidP="002043D4">
      <w:pPr>
        <w:pStyle w:val="NormalWeb"/>
        <w:shd w:val="clear" w:color="auto" w:fill="FFFFFF"/>
        <w:spacing w:after="0" w:line="360" w:lineRule="auto"/>
        <w:jc w:val="both"/>
        <w:rPr>
          <w:b/>
          <w:bCs/>
          <w:color w:val="222222"/>
          <w:sz w:val="32"/>
          <w:szCs w:val="32"/>
        </w:rPr>
      </w:pPr>
      <w:r w:rsidRPr="002A2578">
        <w:rPr>
          <w:b/>
          <w:bCs/>
          <w:color w:val="222222"/>
          <w:sz w:val="32"/>
          <w:szCs w:val="32"/>
        </w:rPr>
        <w:t xml:space="preserve">NESTES 100 DIAS, FIZEMOS UMA </w:t>
      </w:r>
      <w:r w:rsidR="00901FE6" w:rsidRPr="002A2578">
        <w:rPr>
          <w:b/>
          <w:bCs/>
          <w:color w:val="222222"/>
          <w:sz w:val="32"/>
          <w:szCs w:val="32"/>
        </w:rPr>
        <w:t>GESTÃO RESPONSÁVEL DAS FINANÇAS PÚBLICAS</w:t>
      </w:r>
      <w:r w:rsidR="000503DF" w:rsidRPr="002A2578">
        <w:rPr>
          <w:b/>
          <w:bCs/>
          <w:color w:val="222222"/>
          <w:sz w:val="32"/>
          <w:szCs w:val="32"/>
        </w:rPr>
        <w:t xml:space="preserve"> E PROMOÇÃO DE CRRESCIMENTO ECONÓMICO</w:t>
      </w:r>
      <w:r>
        <w:rPr>
          <w:b/>
          <w:bCs/>
          <w:color w:val="222222"/>
          <w:sz w:val="32"/>
          <w:szCs w:val="32"/>
        </w:rPr>
        <w:t>.</w:t>
      </w:r>
    </w:p>
    <w:p w14:paraId="6FC5BC43" w14:textId="74B25FD8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 xml:space="preserve">A prioridade foi </w:t>
      </w:r>
      <w:r w:rsidR="000501AE" w:rsidRPr="002043D4">
        <w:rPr>
          <w:color w:val="222222"/>
          <w:sz w:val="32"/>
          <w:szCs w:val="32"/>
        </w:rPr>
        <w:t>GARANTIR A ESTABILIDADE</w:t>
      </w:r>
      <w:r w:rsidR="004A0940" w:rsidRPr="002043D4">
        <w:rPr>
          <w:color w:val="222222"/>
          <w:sz w:val="32"/>
          <w:szCs w:val="32"/>
        </w:rPr>
        <w:t xml:space="preserve"> INSTITUCIONAL </w:t>
      </w:r>
      <w:r w:rsidRPr="002043D4">
        <w:rPr>
          <w:color w:val="222222"/>
          <w:sz w:val="32"/>
          <w:szCs w:val="32"/>
        </w:rPr>
        <w:t xml:space="preserve">e assegurar que o Estado continuasse a cumprir, com </w:t>
      </w:r>
      <w:r w:rsidR="000501AE" w:rsidRPr="002043D4">
        <w:rPr>
          <w:color w:val="222222"/>
          <w:sz w:val="32"/>
          <w:szCs w:val="32"/>
        </w:rPr>
        <w:t xml:space="preserve">DIGNIDADE </w:t>
      </w:r>
      <w:r w:rsidRPr="002043D4">
        <w:rPr>
          <w:color w:val="222222"/>
          <w:sz w:val="32"/>
          <w:szCs w:val="32"/>
        </w:rPr>
        <w:t xml:space="preserve">os seus compromissos gestão interna, nomeadamente com os </w:t>
      </w:r>
      <w:r w:rsidR="000501AE" w:rsidRPr="002043D4">
        <w:rPr>
          <w:color w:val="222222"/>
          <w:sz w:val="32"/>
          <w:szCs w:val="32"/>
        </w:rPr>
        <w:t>FUNCIONÁRIOS PÚBLICOS</w:t>
      </w:r>
      <w:r w:rsidRPr="002043D4">
        <w:rPr>
          <w:color w:val="222222"/>
          <w:sz w:val="32"/>
          <w:szCs w:val="32"/>
        </w:rPr>
        <w:t xml:space="preserve">, </w:t>
      </w:r>
      <w:r w:rsidR="000501AE" w:rsidRPr="002043D4">
        <w:rPr>
          <w:color w:val="222222"/>
          <w:sz w:val="32"/>
          <w:szCs w:val="32"/>
        </w:rPr>
        <w:t>externos, e</w:t>
      </w:r>
      <w:r w:rsidR="000503DF">
        <w:rPr>
          <w:color w:val="222222"/>
          <w:sz w:val="32"/>
          <w:szCs w:val="32"/>
        </w:rPr>
        <w:t xml:space="preserve"> regularização dos compromissos financeiros com organizações internacionais.</w:t>
      </w:r>
      <w:r w:rsidR="000501AE" w:rsidRPr="002043D4">
        <w:rPr>
          <w:color w:val="222222"/>
          <w:sz w:val="32"/>
          <w:szCs w:val="32"/>
        </w:rPr>
        <w:t xml:space="preserve"> </w:t>
      </w:r>
    </w:p>
    <w:p w14:paraId="0FD43EDE" w14:textId="77777777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Assim:</w:t>
      </w:r>
    </w:p>
    <w:p w14:paraId="5C7C8D1C" w14:textId="77777777" w:rsidR="00901FE6" w:rsidRPr="002043D4" w:rsidRDefault="000501AE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lastRenderedPageBreak/>
        <w:t>CONSEGUIMOS</w:t>
      </w:r>
      <w:r w:rsidR="00901FE6" w:rsidRPr="002043D4">
        <w:rPr>
          <w:color w:val="222222"/>
          <w:sz w:val="32"/>
          <w:szCs w:val="32"/>
        </w:rPr>
        <w:t xml:space="preserve">, apesar das enormes limitações, </w:t>
      </w:r>
      <w:r w:rsidRPr="002043D4">
        <w:rPr>
          <w:color w:val="222222"/>
          <w:sz w:val="32"/>
          <w:szCs w:val="32"/>
        </w:rPr>
        <w:t>PAGAR PONTUALME</w:t>
      </w:r>
      <w:r w:rsidR="000503DF">
        <w:rPr>
          <w:color w:val="222222"/>
          <w:sz w:val="32"/>
          <w:szCs w:val="32"/>
        </w:rPr>
        <w:t>N</w:t>
      </w:r>
      <w:r w:rsidRPr="002043D4">
        <w:rPr>
          <w:color w:val="222222"/>
          <w:sz w:val="32"/>
          <w:szCs w:val="32"/>
        </w:rPr>
        <w:t xml:space="preserve">TE </w:t>
      </w:r>
      <w:r w:rsidR="00901FE6" w:rsidRPr="002043D4">
        <w:rPr>
          <w:color w:val="222222"/>
          <w:sz w:val="32"/>
          <w:szCs w:val="32"/>
        </w:rPr>
        <w:t>os salários da Administração Central do Estado, bem como dos serviços autónomos e fundos, até ao dia 30 de cada mês.</w:t>
      </w:r>
    </w:p>
    <w:p w14:paraId="313E496F" w14:textId="77777777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 xml:space="preserve">Esta regularização incluiu também os professores do ensino noturno, que até então chegavam a receber os seus vencimentos com atrasos superiores a 15 dias, recebendo agora no mesmo calendário que os </w:t>
      </w:r>
      <w:r w:rsidR="000501AE" w:rsidRPr="002043D4">
        <w:rPr>
          <w:color w:val="222222"/>
          <w:sz w:val="32"/>
          <w:szCs w:val="32"/>
        </w:rPr>
        <w:t xml:space="preserve">DEMAIS </w:t>
      </w:r>
      <w:r w:rsidRPr="002043D4">
        <w:rPr>
          <w:color w:val="222222"/>
          <w:sz w:val="32"/>
          <w:szCs w:val="32"/>
        </w:rPr>
        <w:t>colegas da função pública.</w:t>
      </w:r>
    </w:p>
    <w:p w14:paraId="3D93EE22" w14:textId="3216168E" w:rsidR="00901FE6" w:rsidRPr="002043D4" w:rsidRDefault="000501AE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 xml:space="preserve">ISTO É MAIS DO QUE </w:t>
      </w:r>
      <w:r w:rsidR="0046548A">
        <w:rPr>
          <w:color w:val="222222"/>
          <w:sz w:val="32"/>
          <w:szCs w:val="32"/>
        </w:rPr>
        <w:t>U</w:t>
      </w:r>
      <w:r w:rsidRPr="002043D4">
        <w:rPr>
          <w:color w:val="222222"/>
          <w:sz w:val="32"/>
          <w:szCs w:val="32"/>
        </w:rPr>
        <w:t>MA MEDIDA ADMINISTRATIVA</w:t>
      </w:r>
      <w:r w:rsidR="004A0940">
        <w:rPr>
          <w:color w:val="222222"/>
          <w:sz w:val="32"/>
          <w:szCs w:val="32"/>
        </w:rPr>
        <w:t xml:space="preserve">. </w:t>
      </w:r>
      <w:r w:rsidR="00901FE6" w:rsidRPr="002043D4">
        <w:rPr>
          <w:color w:val="222222"/>
          <w:sz w:val="32"/>
          <w:szCs w:val="32"/>
        </w:rPr>
        <w:t xml:space="preserve">Isto é o respeito pelos servidores do Estado como também cumprir a nossa palavra como Estado. É </w:t>
      </w:r>
      <w:r w:rsidRPr="002043D4">
        <w:rPr>
          <w:color w:val="222222"/>
          <w:sz w:val="32"/>
          <w:szCs w:val="32"/>
        </w:rPr>
        <w:t>DEVOLVER A DIGNIDADE</w:t>
      </w:r>
      <w:r w:rsidR="00901FE6" w:rsidRPr="002043D4">
        <w:rPr>
          <w:color w:val="222222"/>
          <w:sz w:val="32"/>
          <w:szCs w:val="32"/>
        </w:rPr>
        <w:t xml:space="preserve"> a quem serve e promove a pátria todos os dias.</w:t>
      </w:r>
    </w:p>
    <w:p w14:paraId="6F235AC7" w14:textId="77777777" w:rsidR="00901FE6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 xml:space="preserve">No quadro </w:t>
      </w:r>
      <w:r w:rsidR="002043D4" w:rsidRPr="002043D4">
        <w:rPr>
          <w:color w:val="222222"/>
          <w:sz w:val="32"/>
          <w:szCs w:val="32"/>
        </w:rPr>
        <w:t>externo, CONSEGUIMOS</w:t>
      </w:r>
      <w:r w:rsidR="000501AE" w:rsidRPr="002043D4">
        <w:rPr>
          <w:color w:val="222222"/>
          <w:sz w:val="32"/>
          <w:szCs w:val="32"/>
        </w:rPr>
        <w:t xml:space="preserve"> APÓS O PAGAMENTO DE </w:t>
      </w:r>
      <w:r w:rsidR="000503DF" w:rsidRPr="002043D4">
        <w:rPr>
          <w:color w:val="222222"/>
          <w:sz w:val="32"/>
          <w:szCs w:val="32"/>
        </w:rPr>
        <w:t>UMA DIVIDA</w:t>
      </w:r>
      <w:r w:rsidR="000501AE" w:rsidRPr="002043D4">
        <w:rPr>
          <w:color w:val="222222"/>
          <w:sz w:val="32"/>
          <w:szCs w:val="32"/>
        </w:rPr>
        <w:t xml:space="preserve"> </w:t>
      </w:r>
      <w:r w:rsidRPr="002043D4">
        <w:rPr>
          <w:color w:val="222222"/>
          <w:sz w:val="32"/>
          <w:szCs w:val="32"/>
        </w:rPr>
        <w:t xml:space="preserve">de quase 2 milhões de dólares, regressar e com direito de palavra ao concerto das nações africanas. </w:t>
      </w:r>
      <w:r w:rsidR="00B70FA7" w:rsidRPr="002043D4">
        <w:rPr>
          <w:color w:val="222222"/>
          <w:sz w:val="32"/>
          <w:szCs w:val="32"/>
        </w:rPr>
        <w:t>CONTINUAMOS,</w:t>
      </w:r>
      <w:r w:rsidRPr="002043D4">
        <w:rPr>
          <w:color w:val="222222"/>
          <w:sz w:val="32"/>
          <w:szCs w:val="32"/>
        </w:rPr>
        <w:t xml:space="preserve"> entretanto, a consentir esforços a fim de regularizarmos a nossa situação junto às demais Organizações Internacionais de que somos membros.</w:t>
      </w:r>
    </w:p>
    <w:p w14:paraId="3A5E689F" w14:textId="77777777" w:rsidR="00425001" w:rsidRDefault="00D26FFE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CONSIDERANDO</w:t>
      </w:r>
      <w:r w:rsidR="000503DF">
        <w:rPr>
          <w:color w:val="222222"/>
          <w:sz w:val="32"/>
          <w:szCs w:val="32"/>
        </w:rPr>
        <w:t xml:space="preserve"> </w:t>
      </w:r>
      <w:r>
        <w:rPr>
          <w:color w:val="222222"/>
          <w:sz w:val="32"/>
          <w:szCs w:val="32"/>
        </w:rPr>
        <w:t xml:space="preserve">que o </w:t>
      </w:r>
      <w:r w:rsidR="00425001">
        <w:rPr>
          <w:color w:val="222222"/>
          <w:sz w:val="32"/>
          <w:szCs w:val="32"/>
        </w:rPr>
        <w:t>SETOR</w:t>
      </w:r>
      <w:r w:rsidR="00B30A63">
        <w:rPr>
          <w:color w:val="222222"/>
          <w:sz w:val="32"/>
          <w:szCs w:val="32"/>
        </w:rPr>
        <w:t xml:space="preserve"> TURISMO</w:t>
      </w:r>
      <w:r w:rsidR="000503DF">
        <w:rPr>
          <w:color w:val="222222"/>
          <w:sz w:val="32"/>
          <w:szCs w:val="32"/>
        </w:rPr>
        <w:t xml:space="preserve"> </w:t>
      </w:r>
      <w:r w:rsidR="00425001">
        <w:rPr>
          <w:color w:val="222222"/>
          <w:sz w:val="32"/>
          <w:szCs w:val="32"/>
        </w:rPr>
        <w:t>é</w:t>
      </w:r>
      <w:r w:rsidR="000503DF">
        <w:rPr>
          <w:color w:val="222222"/>
          <w:sz w:val="32"/>
          <w:szCs w:val="32"/>
        </w:rPr>
        <w:t xml:space="preserve"> um dos pilares do </w:t>
      </w:r>
      <w:r w:rsidR="00B30A63">
        <w:rPr>
          <w:color w:val="222222"/>
          <w:sz w:val="32"/>
          <w:szCs w:val="32"/>
        </w:rPr>
        <w:t>CRESCIMENTO ECONÓMICO e</w:t>
      </w:r>
      <w:r w:rsidR="000503DF">
        <w:rPr>
          <w:color w:val="222222"/>
          <w:sz w:val="32"/>
          <w:szCs w:val="32"/>
        </w:rPr>
        <w:t xml:space="preserve"> </w:t>
      </w:r>
      <w:r w:rsidR="00425001">
        <w:rPr>
          <w:color w:val="222222"/>
          <w:sz w:val="32"/>
          <w:szCs w:val="32"/>
        </w:rPr>
        <w:t>criação</w:t>
      </w:r>
      <w:r w:rsidR="000503DF">
        <w:rPr>
          <w:color w:val="222222"/>
          <w:sz w:val="32"/>
          <w:szCs w:val="32"/>
        </w:rPr>
        <w:t xml:space="preserve"> de emprego, o Governo </w:t>
      </w:r>
      <w:r w:rsidR="00B30A63">
        <w:rPr>
          <w:color w:val="222222"/>
          <w:sz w:val="32"/>
          <w:szCs w:val="32"/>
        </w:rPr>
        <w:t>DECIDIU</w:t>
      </w:r>
      <w:r w:rsidR="000503DF">
        <w:rPr>
          <w:color w:val="222222"/>
          <w:sz w:val="32"/>
          <w:szCs w:val="32"/>
        </w:rPr>
        <w:t xml:space="preserve"> </w:t>
      </w:r>
      <w:r w:rsidR="00B30A63">
        <w:rPr>
          <w:color w:val="222222"/>
          <w:sz w:val="32"/>
          <w:szCs w:val="32"/>
        </w:rPr>
        <w:t>pela</w:t>
      </w:r>
      <w:r w:rsidR="000503DF">
        <w:rPr>
          <w:color w:val="222222"/>
          <w:sz w:val="32"/>
          <w:szCs w:val="32"/>
        </w:rPr>
        <w:t xml:space="preserve"> </w:t>
      </w:r>
      <w:r w:rsidR="00B30A63">
        <w:rPr>
          <w:color w:val="222222"/>
          <w:sz w:val="32"/>
          <w:szCs w:val="32"/>
        </w:rPr>
        <w:t>a ampliação</w:t>
      </w:r>
      <w:r w:rsidR="000503DF">
        <w:rPr>
          <w:color w:val="222222"/>
          <w:sz w:val="32"/>
          <w:szCs w:val="32"/>
        </w:rPr>
        <w:t xml:space="preserve"> da isenção d</w:t>
      </w:r>
      <w:r w:rsidR="00425001">
        <w:rPr>
          <w:color w:val="222222"/>
          <w:sz w:val="32"/>
          <w:szCs w:val="32"/>
        </w:rPr>
        <w:t>e</w:t>
      </w:r>
      <w:r w:rsidR="000503DF">
        <w:rPr>
          <w:color w:val="222222"/>
          <w:sz w:val="32"/>
          <w:szCs w:val="32"/>
        </w:rPr>
        <w:t xml:space="preserve"> visto de entrada e </w:t>
      </w:r>
      <w:r w:rsidR="00B30A63">
        <w:rPr>
          <w:color w:val="222222"/>
          <w:sz w:val="32"/>
          <w:szCs w:val="32"/>
        </w:rPr>
        <w:t>permanência no</w:t>
      </w:r>
      <w:r w:rsidR="000503DF">
        <w:rPr>
          <w:color w:val="222222"/>
          <w:sz w:val="32"/>
          <w:szCs w:val="32"/>
        </w:rPr>
        <w:t xml:space="preserve"> país</w:t>
      </w:r>
      <w:r w:rsidR="00B30A63">
        <w:rPr>
          <w:color w:val="222222"/>
          <w:sz w:val="32"/>
          <w:szCs w:val="32"/>
        </w:rPr>
        <w:t>,</w:t>
      </w:r>
      <w:r w:rsidR="000503DF">
        <w:rPr>
          <w:color w:val="222222"/>
          <w:sz w:val="32"/>
          <w:szCs w:val="32"/>
        </w:rPr>
        <w:t xml:space="preserve"> </w:t>
      </w:r>
      <w:r w:rsidR="00B30A63">
        <w:rPr>
          <w:color w:val="222222"/>
          <w:sz w:val="32"/>
          <w:szCs w:val="32"/>
        </w:rPr>
        <w:t>passando de 15</w:t>
      </w:r>
      <w:r w:rsidR="000503DF">
        <w:rPr>
          <w:color w:val="222222"/>
          <w:sz w:val="32"/>
          <w:szCs w:val="32"/>
        </w:rPr>
        <w:t xml:space="preserve"> dias para 30 dias, para todos </w:t>
      </w:r>
      <w:r w:rsidR="00B30A63">
        <w:rPr>
          <w:color w:val="222222"/>
          <w:sz w:val="32"/>
          <w:szCs w:val="32"/>
        </w:rPr>
        <w:t>os países</w:t>
      </w:r>
      <w:r w:rsidR="000503DF">
        <w:rPr>
          <w:color w:val="222222"/>
          <w:sz w:val="32"/>
          <w:szCs w:val="32"/>
        </w:rPr>
        <w:t xml:space="preserve"> já elegíveis</w:t>
      </w:r>
      <w:r w:rsidR="00B30A63">
        <w:rPr>
          <w:color w:val="222222"/>
          <w:sz w:val="32"/>
          <w:szCs w:val="32"/>
        </w:rPr>
        <w:t xml:space="preserve">. </w:t>
      </w:r>
    </w:p>
    <w:p w14:paraId="52E07DFE" w14:textId="5F8DC1AD" w:rsidR="000503DF" w:rsidRDefault="00B30A63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lastRenderedPageBreak/>
        <w:t xml:space="preserve"> </w:t>
      </w:r>
      <w:r w:rsidR="0046548A">
        <w:rPr>
          <w:color w:val="222222"/>
          <w:sz w:val="32"/>
          <w:szCs w:val="32"/>
        </w:rPr>
        <w:t>RECORDE-SE que</w:t>
      </w:r>
      <w:r w:rsidR="004A0940">
        <w:rPr>
          <w:color w:val="222222"/>
          <w:sz w:val="32"/>
          <w:szCs w:val="32"/>
        </w:rPr>
        <w:t>,</w:t>
      </w:r>
      <w:r w:rsidR="0046548A">
        <w:rPr>
          <w:color w:val="222222"/>
          <w:sz w:val="32"/>
          <w:szCs w:val="32"/>
        </w:rPr>
        <w:t xml:space="preserve"> a</w:t>
      </w:r>
      <w:r>
        <w:rPr>
          <w:color w:val="222222"/>
          <w:sz w:val="32"/>
          <w:szCs w:val="32"/>
        </w:rPr>
        <w:t xml:space="preserve"> importância do Turismo está interligada com a </w:t>
      </w:r>
      <w:r w:rsidR="00494FDB">
        <w:rPr>
          <w:color w:val="222222"/>
          <w:sz w:val="32"/>
          <w:szCs w:val="32"/>
        </w:rPr>
        <w:t>PROMOÇÃO DA ARTE E CULTURA</w:t>
      </w:r>
      <w:r>
        <w:rPr>
          <w:color w:val="222222"/>
          <w:sz w:val="32"/>
          <w:szCs w:val="32"/>
        </w:rPr>
        <w:t xml:space="preserve"> </w:t>
      </w:r>
      <w:r w:rsidR="001B3464">
        <w:rPr>
          <w:color w:val="222222"/>
          <w:sz w:val="32"/>
          <w:szCs w:val="32"/>
        </w:rPr>
        <w:t>das nossas Ilhas.</w:t>
      </w:r>
    </w:p>
    <w:p w14:paraId="094E5823" w14:textId="77777777" w:rsidR="002043D4" w:rsidRPr="002043D4" w:rsidRDefault="002043D4" w:rsidP="002043D4">
      <w:pPr>
        <w:pStyle w:val="NormalWeb"/>
        <w:shd w:val="clear" w:color="auto" w:fill="FFFFFF"/>
        <w:spacing w:after="0" w:line="360" w:lineRule="auto"/>
        <w:jc w:val="center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///</w:t>
      </w:r>
    </w:p>
    <w:p w14:paraId="1D97E88B" w14:textId="77777777" w:rsidR="00B70FA7" w:rsidRPr="002043D4" w:rsidRDefault="00B70FA7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</w:p>
    <w:p w14:paraId="67C0EE51" w14:textId="77777777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b/>
          <w:bCs/>
          <w:color w:val="222222"/>
          <w:sz w:val="32"/>
          <w:szCs w:val="32"/>
        </w:rPr>
      </w:pPr>
      <w:r w:rsidRPr="002043D4">
        <w:rPr>
          <w:b/>
          <w:bCs/>
          <w:color w:val="222222"/>
          <w:sz w:val="32"/>
          <w:szCs w:val="32"/>
        </w:rPr>
        <w:t xml:space="preserve">2. </w:t>
      </w:r>
      <w:r w:rsidRPr="002043D4">
        <w:rPr>
          <w:b/>
          <w:bCs/>
          <w:color w:val="222222"/>
          <w:sz w:val="32"/>
          <w:szCs w:val="32"/>
          <w:u w:val="single"/>
        </w:rPr>
        <w:t>ABASTECIMENTO DE COMBUSTÍVEL: UMA DECISÃO INTELIGENTE E ECONÓMICA</w:t>
      </w:r>
    </w:p>
    <w:p w14:paraId="6F8380C0" w14:textId="77777777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 xml:space="preserve">A questão do abastecimento de combustível tem sido uma das mais </w:t>
      </w:r>
      <w:r w:rsidR="00B70FA7" w:rsidRPr="002043D4">
        <w:rPr>
          <w:color w:val="222222"/>
          <w:sz w:val="32"/>
          <w:szCs w:val="32"/>
        </w:rPr>
        <w:t>SENSIVEIS E ESTRATÉGICAS</w:t>
      </w:r>
    </w:p>
    <w:p w14:paraId="22EF3219" w14:textId="77777777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Nos últimos anos, os custos de aquisição de combustível foram progressivamente elevados, comprometendo as finanças públicas e penalizando o consumidor final.</w:t>
      </w:r>
    </w:p>
    <w:p w14:paraId="4D61B5BC" w14:textId="77777777" w:rsidR="00901FE6" w:rsidRPr="002043D4" w:rsidRDefault="00F300A3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HOJE, COM ORGULHO</w:t>
      </w:r>
      <w:r w:rsidR="00901FE6" w:rsidRPr="002043D4">
        <w:rPr>
          <w:color w:val="222222"/>
          <w:sz w:val="32"/>
          <w:szCs w:val="32"/>
        </w:rPr>
        <w:t xml:space="preserve"> podemos afirmar que </w:t>
      </w:r>
      <w:r w:rsidR="000503DF" w:rsidRPr="002043D4">
        <w:rPr>
          <w:color w:val="222222"/>
          <w:sz w:val="32"/>
          <w:szCs w:val="32"/>
        </w:rPr>
        <w:t>CONSEGUIMOS adquirir</w:t>
      </w:r>
      <w:r w:rsidR="00901FE6" w:rsidRPr="002043D4">
        <w:rPr>
          <w:color w:val="222222"/>
          <w:sz w:val="32"/>
          <w:szCs w:val="32"/>
        </w:rPr>
        <w:t xml:space="preserve"> combustíveis em condições vantajosas que nos permitiram garantir a estabilidade energética e baixar os preços ao consumidor final </w:t>
      </w:r>
    </w:p>
    <w:p w14:paraId="3885C02B" w14:textId="4FB8678E" w:rsidR="00901FE6" w:rsidRDefault="0046548A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EMBORA a</w:t>
      </w:r>
      <w:r w:rsidR="00901FE6" w:rsidRPr="002043D4">
        <w:rPr>
          <w:color w:val="222222"/>
          <w:sz w:val="32"/>
          <w:szCs w:val="32"/>
        </w:rPr>
        <w:t xml:space="preserve"> diminuição de preços ainda não tenha tido impacto direto nas tarifas de táxis e moto-táxis, é preciso lembrar que a grande maioria da população também consome combustível diretamente, e essa medida já se faz sentir na contenção do custo de vida da população. </w:t>
      </w:r>
      <w:r w:rsidR="00F300A3" w:rsidRPr="002043D4">
        <w:rPr>
          <w:color w:val="222222"/>
          <w:sz w:val="32"/>
          <w:szCs w:val="32"/>
        </w:rPr>
        <w:t>PARA ALÉM disso</w:t>
      </w:r>
      <w:r w:rsidR="00901FE6" w:rsidRPr="002043D4">
        <w:rPr>
          <w:color w:val="222222"/>
          <w:sz w:val="32"/>
          <w:szCs w:val="32"/>
        </w:rPr>
        <w:t>, essa contenção também se faz sentir no erário público, em resultado da orientação à todos os Serviços</w:t>
      </w:r>
      <w:r w:rsidR="00F300A3" w:rsidRPr="002043D4">
        <w:rPr>
          <w:color w:val="222222"/>
          <w:sz w:val="32"/>
          <w:szCs w:val="32"/>
        </w:rPr>
        <w:t>,</w:t>
      </w:r>
      <w:r w:rsidR="00901FE6" w:rsidRPr="002043D4">
        <w:rPr>
          <w:color w:val="222222"/>
          <w:sz w:val="32"/>
          <w:szCs w:val="32"/>
        </w:rPr>
        <w:t xml:space="preserve"> para que se mantenha o plafond de 2024 na aquisição </w:t>
      </w:r>
      <w:r w:rsidR="00901FE6" w:rsidRPr="002043D4">
        <w:rPr>
          <w:color w:val="222222"/>
          <w:sz w:val="32"/>
          <w:szCs w:val="32"/>
        </w:rPr>
        <w:lastRenderedPageBreak/>
        <w:t>dos combustíveis pelo facto de conseguirmos obter a mesma quantidade a um menor custo.</w:t>
      </w:r>
    </w:p>
    <w:p w14:paraId="67169ACF" w14:textId="20AC833F" w:rsidR="0069734E" w:rsidRPr="0069734E" w:rsidRDefault="0069734E" w:rsidP="0069734E">
      <w:pPr>
        <w:pStyle w:val="NormalWeb"/>
        <w:spacing w:line="360" w:lineRule="auto"/>
        <w:jc w:val="both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Por outro lado,</w:t>
      </w:r>
      <w:r w:rsidR="0046548A">
        <w:rPr>
          <w:color w:val="222222"/>
          <w:sz w:val="32"/>
          <w:szCs w:val="32"/>
        </w:rPr>
        <w:t xml:space="preserve"> trabalharemos no sentido</w:t>
      </w:r>
      <w:r>
        <w:rPr>
          <w:color w:val="222222"/>
          <w:sz w:val="32"/>
          <w:szCs w:val="32"/>
        </w:rPr>
        <w:t xml:space="preserve"> para que essa diminuição atinja outros derivados, como é o caso do </w:t>
      </w:r>
      <w:r w:rsidRPr="0069734E">
        <w:rPr>
          <w:color w:val="222222"/>
          <w:sz w:val="32"/>
          <w:szCs w:val="32"/>
        </w:rPr>
        <w:t>QUEROSENE</w:t>
      </w:r>
      <w:r>
        <w:rPr>
          <w:color w:val="222222"/>
          <w:sz w:val="32"/>
          <w:szCs w:val="32"/>
        </w:rPr>
        <w:t>.</w:t>
      </w:r>
    </w:p>
    <w:p w14:paraId="1DCF712B" w14:textId="693DE09F" w:rsidR="0046548A" w:rsidRPr="002043D4" w:rsidRDefault="0046548A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</w:p>
    <w:p w14:paraId="6E1CB9F4" w14:textId="249516C4" w:rsidR="002043D4" w:rsidRDefault="00F300A3" w:rsidP="00AB2729">
      <w:pPr>
        <w:pStyle w:val="NormalWeb"/>
        <w:shd w:val="clear" w:color="auto" w:fill="FFFFFF"/>
        <w:spacing w:after="0" w:line="360" w:lineRule="auto"/>
        <w:jc w:val="center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///</w:t>
      </w:r>
    </w:p>
    <w:p w14:paraId="5F16B61B" w14:textId="77777777" w:rsidR="002043D4" w:rsidRPr="002043D4" w:rsidRDefault="002043D4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</w:p>
    <w:p w14:paraId="05551C61" w14:textId="673A2442" w:rsidR="00901FE6" w:rsidRPr="002043D4" w:rsidRDefault="002A2578" w:rsidP="002043D4">
      <w:pPr>
        <w:pStyle w:val="NormalWeb"/>
        <w:shd w:val="clear" w:color="auto" w:fill="FFFFFF"/>
        <w:spacing w:after="0" w:line="360" w:lineRule="auto"/>
        <w:jc w:val="both"/>
        <w:rPr>
          <w:b/>
          <w:bCs/>
          <w:color w:val="222222"/>
          <w:sz w:val="32"/>
          <w:szCs w:val="32"/>
        </w:rPr>
      </w:pPr>
      <w:r>
        <w:rPr>
          <w:b/>
          <w:bCs/>
          <w:color w:val="222222"/>
          <w:sz w:val="32"/>
          <w:szCs w:val="32"/>
        </w:rPr>
        <w:t xml:space="preserve">NO QUE TOCA AS </w:t>
      </w:r>
      <w:r w:rsidR="00901FE6" w:rsidRPr="002043D4">
        <w:rPr>
          <w:b/>
          <w:bCs/>
          <w:color w:val="222222"/>
          <w:sz w:val="32"/>
          <w:szCs w:val="32"/>
          <w:u w:val="single"/>
        </w:rPr>
        <w:t>INFRAESTRUTURAS</w:t>
      </w:r>
      <w:r>
        <w:rPr>
          <w:b/>
          <w:bCs/>
          <w:color w:val="222222"/>
          <w:sz w:val="32"/>
          <w:szCs w:val="32"/>
          <w:u w:val="single"/>
        </w:rPr>
        <w:t xml:space="preserve">, EVOLUIMOS DE </w:t>
      </w:r>
      <w:r w:rsidR="00901FE6" w:rsidRPr="002043D4">
        <w:rPr>
          <w:b/>
          <w:bCs/>
          <w:color w:val="222222"/>
          <w:sz w:val="32"/>
          <w:szCs w:val="32"/>
          <w:u w:val="single"/>
        </w:rPr>
        <w:t>PROMESSA À OBRA CONCRETA</w:t>
      </w:r>
    </w:p>
    <w:p w14:paraId="2D2E5E4D" w14:textId="06971A80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 xml:space="preserve">O nosso Governo acredita que o desenvolvimento </w:t>
      </w:r>
      <w:r w:rsidR="00F300A3" w:rsidRPr="002043D4">
        <w:rPr>
          <w:color w:val="222222"/>
          <w:sz w:val="32"/>
          <w:szCs w:val="32"/>
        </w:rPr>
        <w:t>SÓ É POSSIVEL</w:t>
      </w:r>
      <w:r w:rsidRPr="002043D4">
        <w:rPr>
          <w:color w:val="222222"/>
          <w:sz w:val="32"/>
          <w:szCs w:val="32"/>
        </w:rPr>
        <w:t xml:space="preserve"> com infraestruturas funcionais, </w:t>
      </w:r>
      <w:r w:rsidR="00F300A3" w:rsidRPr="002043D4">
        <w:rPr>
          <w:color w:val="222222"/>
          <w:sz w:val="32"/>
          <w:szCs w:val="32"/>
        </w:rPr>
        <w:t>SEGURAS</w:t>
      </w:r>
      <w:r w:rsidRPr="002043D4">
        <w:rPr>
          <w:color w:val="222222"/>
          <w:sz w:val="32"/>
          <w:szCs w:val="32"/>
        </w:rPr>
        <w:t xml:space="preserve"> e planificadas com visão de </w:t>
      </w:r>
      <w:r w:rsidR="00F300A3" w:rsidRPr="002043D4">
        <w:rPr>
          <w:color w:val="222222"/>
          <w:sz w:val="32"/>
          <w:szCs w:val="32"/>
        </w:rPr>
        <w:t>FUTURO</w:t>
      </w:r>
      <w:r w:rsidR="00AB2729">
        <w:rPr>
          <w:color w:val="222222"/>
          <w:sz w:val="32"/>
          <w:szCs w:val="32"/>
        </w:rPr>
        <w:t>.</w:t>
      </w:r>
    </w:p>
    <w:p w14:paraId="65E160C1" w14:textId="6DE043F0" w:rsidR="00F300A3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As obras de reconstrução da estrada Bobo-Forro/Madalena/Desejada, depois de anos de promessas, teve um reinício real e visível. O troço entre a escola e o mercado de Bobo-Forro já recebeu pavimento betuminoso, e deliberámos no Conselho de Ministros a adjudicação da instalação das condutas de água que deverão ser importadas e instaladas antes da pavimentação. Estas condutas representam um investimento sério na resiliência do sistema de abastecimento de água, e na sustentabilidade das obras rodoviárias.</w:t>
      </w:r>
    </w:p>
    <w:p w14:paraId="1249B2FE" w14:textId="77777777" w:rsidR="00F300A3" w:rsidRPr="002043D4" w:rsidRDefault="00F300A3" w:rsidP="002043D4">
      <w:pPr>
        <w:pStyle w:val="NormalWeb"/>
        <w:shd w:val="clear" w:color="auto" w:fill="FFFFFF"/>
        <w:spacing w:after="0" w:line="360" w:lineRule="auto"/>
        <w:jc w:val="center"/>
        <w:rPr>
          <w:b/>
          <w:bCs/>
          <w:color w:val="222222"/>
          <w:sz w:val="32"/>
          <w:szCs w:val="32"/>
        </w:rPr>
      </w:pPr>
      <w:r w:rsidRPr="002043D4">
        <w:rPr>
          <w:b/>
          <w:bCs/>
          <w:color w:val="222222"/>
          <w:sz w:val="32"/>
          <w:szCs w:val="32"/>
        </w:rPr>
        <w:lastRenderedPageBreak/>
        <w:t>//</w:t>
      </w:r>
    </w:p>
    <w:p w14:paraId="30647CD0" w14:textId="4044F4B3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 xml:space="preserve">Já tiveram </w:t>
      </w:r>
      <w:r w:rsidR="004A0940" w:rsidRPr="002043D4">
        <w:rPr>
          <w:color w:val="222222"/>
          <w:sz w:val="32"/>
          <w:szCs w:val="32"/>
        </w:rPr>
        <w:t xml:space="preserve">início </w:t>
      </w:r>
      <w:r w:rsidR="004A0940">
        <w:rPr>
          <w:color w:val="222222"/>
          <w:sz w:val="32"/>
          <w:szCs w:val="32"/>
        </w:rPr>
        <w:t>a</w:t>
      </w:r>
      <w:r w:rsidR="0069734E">
        <w:rPr>
          <w:color w:val="222222"/>
          <w:sz w:val="32"/>
          <w:szCs w:val="32"/>
        </w:rPr>
        <w:t xml:space="preserve"> mobilização para </w:t>
      </w:r>
      <w:r w:rsidRPr="002043D4">
        <w:rPr>
          <w:color w:val="222222"/>
          <w:sz w:val="32"/>
          <w:szCs w:val="32"/>
        </w:rPr>
        <w:t xml:space="preserve">os trabalhos preparatórios </w:t>
      </w:r>
      <w:r w:rsidR="0069734E">
        <w:rPr>
          <w:color w:val="222222"/>
          <w:sz w:val="32"/>
          <w:szCs w:val="32"/>
        </w:rPr>
        <w:t>d</w:t>
      </w:r>
      <w:r w:rsidR="004A0940">
        <w:rPr>
          <w:color w:val="222222"/>
          <w:sz w:val="32"/>
          <w:szCs w:val="32"/>
        </w:rPr>
        <w:t xml:space="preserve">o </w:t>
      </w:r>
      <w:r w:rsidRPr="002043D4">
        <w:rPr>
          <w:color w:val="222222"/>
          <w:sz w:val="32"/>
          <w:szCs w:val="32"/>
        </w:rPr>
        <w:t xml:space="preserve">arranque das obras da estrada de Ribeira-Peixe a Porto Alegre </w:t>
      </w:r>
      <w:r w:rsidR="0069734E">
        <w:rPr>
          <w:color w:val="222222"/>
          <w:sz w:val="32"/>
          <w:szCs w:val="32"/>
        </w:rPr>
        <w:t>que será efetiva ainda</w:t>
      </w:r>
      <w:r w:rsidRPr="002043D4">
        <w:rPr>
          <w:color w:val="222222"/>
          <w:sz w:val="32"/>
          <w:szCs w:val="32"/>
        </w:rPr>
        <w:t xml:space="preserve"> neste semestre, abrindo um eixo fundamental para o turismo, a agricultura, as pescas, e o desenvolvimento do sul da ilha.</w:t>
      </w:r>
    </w:p>
    <w:p w14:paraId="313E9CA6" w14:textId="345699DD" w:rsidR="00F300A3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Igualmente se passa com as pontes de Lembá e Brigoma</w:t>
      </w:r>
      <w:r w:rsidR="0069734E">
        <w:rPr>
          <w:color w:val="222222"/>
          <w:sz w:val="32"/>
          <w:szCs w:val="32"/>
        </w:rPr>
        <w:t xml:space="preserve"> que terão o seu </w:t>
      </w:r>
      <w:r w:rsidR="004A0940">
        <w:rPr>
          <w:color w:val="222222"/>
          <w:sz w:val="32"/>
          <w:szCs w:val="32"/>
        </w:rPr>
        <w:t>início</w:t>
      </w:r>
      <w:r w:rsidRPr="002043D4">
        <w:rPr>
          <w:color w:val="222222"/>
          <w:sz w:val="32"/>
          <w:szCs w:val="32"/>
        </w:rPr>
        <w:t xml:space="preserve"> neste mês </w:t>
      </w:r>
      <w:r w:rsidR="00CA5F7B">
        <w:rPr>
          <w:color w:val="222222"/>
          <w:sz w:val="32"/>
          <w:szCs w:val="32"/>
        </w:rPr>
        <w:t xml:space="preserve">de </w:t>
      </w:r>
      <w:r w:rsidRPr="002043D4">
        <w:rPr>
          <w:color w:val="222222"/>
          <w:sz w:val="32"/>
          <w:szCs w:val="32"/>
        </w:rPr>
        <w:t>maio, reforçando a segurança rodoviária.</w:t>
      </w:r>
    </w:p>
    <w:p w14:paraId="4A0C591B" w14:textId="77777777" w:rsidR="00F300A3" w:rsidRPr="002043D4" w:rsidRDefault="00F300A3" w:rsidP="002043D4">
      <w:pPr>
        <w:pStyle w:val="NormalWeb"/>
        <w:shd w:val="clear" w:color="auto" w:fill="FFFFFF"/>
        <w:spacing w:after="0" w:line="360" w:lineRule="auto"/>
        <w:jc w:val="center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//</w:t>
      </w:r>
    </w:p>
    <w:p w14:paraId="56C3419D" w14:textId="77777777" w:rsidR="00901FE6" w:rsidRPr="002043D4" w:rsidRDefault="00F300A3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CONTINUAMOS A TRABALHAR</w:t>
      </w:r>
      <w:r w:rsidR="00901FE6" w:rsidRPr="002043D4">
        <w:rPr>
          <w:color w:val="222222"/>
          <w:sz w:val="32"/>
          <w:szCs w:val="32"/>
        </w:rPr>
        <w:t xml:space="preserve"> para que ainda este ano se inicie a reabilitação da estrada de Guadalupe até Neves – uma artéria fundamental para o norte do país.</w:t>
      </w:r>
    </w:p>
    <w:p w14:paraId="1BB917F4" w14:textId="40CE5CE6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 xml:space="preserve">No plano social, alimentamos a conta do Fundo Rodoviário Nacional, </w:t>
      </w:r>
      <w:r w:rsidR="00F300A3" w:rsidRPr="002043D4">
        <w:rPr>
          <w:color w:val="222222"/>
          <w:sz w:val="32"/>
          <w:szCs w:val="32"/>
        </w:rPr>
        <w:t>PARA PERMITIR O PAGAMENTO</w:t>
      </w:r>
      <w:r w:rsidRPr="002043D4">
        <w:rPr>
          <w:color w:val="222222"/>
          <w:sz w:val="32"/>
          <w:szCs w:val="32"/>
        </w:rPr>
        <w:t xml:space="preserve"> de dois meses de salário aos 1.270 cantoneiros do GIME, que se encontram há mais de sete meses sem vencimento. Os efetivos do GIME deverão retomar em pleno as suas </w:t>
      </w:r>
      <w:r w:rsidR="00F300A3" w:rsidRPr="002043D4">
        <w:rPr>
          <w:color w:val="222222"/>
          <w:sz w:val="32"/>
          <w:szCs w:val="32"/>
        </w:rPr>
        <w:t>atividades</w:t>
      </w:r>
      <w:r w:rsidRPr="002043D4">
        <w:rPr>
          <w:color w:val="222222"/>
          <w:sz w:val="32"/>
          <w:szCs w:val="32"/>
        </w:rPr>
        <w:t xml:space="preserve"> por conta desta medida do Governo. Este é um gesto </w:t>
      </w:r>
      <w:r w:rsidR="00CA5F7B">
        <w:rPr>
          <w:color w:val="222222"/>
          <w:sz w:val="32"/>
          <w:szCs w:val="32"/>
        </w:rPr>
        <w:t xml:space="preserve">de </w:t>
      </w:r>
      <w:r w:rsidR="00F300A3" w:rsidRPr="002043D4">
        <w:rPr>
          <w:color w:val="222222"/>
          <w:sz w:val="32"/>
          <w:szCs w:val="32"/>
        </w:rPr>
        <w:t>JUSTIÇA E RECONHECIMENTO</w:t>
      </w:r>
      <w:r w:rsidRPr="002043D4">
        <w:rPr>
          <w:color w:val="222222"/>
          <w:sz w:val="32"/>
          <w:szCs w:val="32"/>
        </w:rPr>
        <w:t xml:space="preserve"> do trabalho árduo </w:t>
      </w:r>
      <w:r w:rsidR="00F300A3" w:rsidRPr="002043D4">
        <w:rPr>
          <w:color w:val="222222"/>
          <w:sz w:val="32"/>
          <w:szCs w:val="32"/>
        </w:rPr>
        <w:t xml:space="preserve">DOS </w:t>
      </w:r>
      <w:r w:rsidR="00144432" w:rsidRPr="002043D4">
        <w:rPr>
          <w:color w:val="222222"/>
          <w:sz w:val="32"/>
          <w:szCs w:val="32"/>
        </w:rPr>
        <w:t>EDUCANDOS das</w:t>
      </w:r>
      <w:r w:rsidR="00F300A3" w:rsidRPr="002043D4">
        <w:rPr>
          <w:color w:val="222222"/>
          <w:sz w:val="32"/>
          <w:szCs w:val="32"/>
        </w:rPr>
        <w:t xml:space="preserve"> várias </w:t>
      </w:r>
      <w:r w:rsidR="00144432" w:rsidRPr="002043D4">
        <w:rPr>
          <w:color w:val="222222"/>
          <w:sz w:val="32"/>
          <w:szCs w:val="32"/>
        </w:rPr>
        <w:t xml:space="preserve">famílias com continuidade </w:t>
      </w:r>
      <w:r w:rsidR="002043D4" w:rsidRPr="002043D4">
        <w:rPr>
          <w:color w:val="222222"/>
          <w:sz w:val="32"/>
          <w:szCs w:val="32"/>
        </w:rPr>
        <w:t>paralela</w:t>
      </w:r>
      <w:r w:rsidR="0069734E">
        <w:rPr>
          <w:color w:val="222222"/>
          <w:sz w:val="32"/>
          <w:szCs w:val="32"/>
        </w:rPr>
        <w:t xml:space="preserve"> que será</w:t>
      </w:r>
      <w:r w:rsidR="002043D4" w:rsidRPr="002043D4">
        <w:rPr>
          <w:color w:val="222222"/>
          <w:sz w:val="32"/>
          <w:szCs w:val="32"/>
        </w:rPr>
        <w:t xml:space="preserve"> </w:t>
      </w:r>
      <w:r w:rsidRPr="002043D4">
        <w:rPr>
          <w:color w:val="222222"/>
          <w:sz w:val="32"/>
          <w:szCs w:val="32"/>
        </w:rPr>
        <w:t>regular durante o mandato deste governo.</w:t>
      </w:r>
    </w:p>
    <w:p w14:paraId="26D89F0B" w14:textId="77777777" w:rsidR="00901FE6" w:rsidRPr="002043D4" w:rsidRDefault="00144432" w:rsidP="002043D4">
      <w:pPr>
        <w:pStyle w:val="NormalWeb"/>
        <w:shd w:val="clear" w:color="auto" w:fill="FFFFFF"/>
        <w:spacing w:after="0" w:line="360" w:lineRule="auto"/>
        <w:jc w:val="center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///</w:t>
      </w:r>
    </w:p>
    <w:p w14:paraId="5F5A33B3" w14:textId="1B61B1B8" w:rsidR="00901FE6" w:rsidRPr="002043D4" w:rsidRDefault="00CA5F7B" w:rsidP="002043D4">
      <w:pPr>
        <w:pStyle w:val="NormalWeb"/>
        <w:shd w:val="clear" w:color="auto" w:fill="FFFFFF"/>
        <w:spacing w:after="0" w:line="360" w:lineRule="auto"/>
        <w:jc w:val="both"/>
        <w:rPr>
          <w:b/>
          <w:bCs/>
          <w:color w:val="222222"/>
          <w:sz w:val="32"/>
          <w:szCs w:val="32"/>
        </w:rPr>
      </w:pPr>
      <w:r>
        <w:rPr>
          <w:b/>
          <w:bCs/>
          <w:color w:val="222222"/>
          <w:sz w:val="32"/>
          <w:szCs w:val="32"/>
        </w:rPr>
        <w:lastRenderedPageBreak/>
        <w:t xml:space="preserve">CONTINUAMOS A MELHORAR O </w:t>
      </w:r>
      <w:r w:rsidR="00901FE6" w:rsidRPr="002043D4">
        <w:rPr>
          <w:b/>
          <w:bCs/>
          <w:color w:val="222222"/>
          <w:sz w:val="32"/>
          <w:szCs w:val="32"/>
          <w:u w:val="single"/>
        </w:rPr>
        <w:t>ABASTECIMENTO DE ÁGUA POTÁVEL</w:t>
      </w:r>
    </w:p>
    <w:p w14:paraId="227E378A" w14:textId="77777777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 xml:space="preserve">A água é um bem essencial </w:t>
      </w:r>
      <w:r w:rsidR="00144432" w:rsidRPr="002043D4">
        <w:rPr>
          <w:color w:val="222222"/>
          <w:sz w:val="32"/>
          <w:szCs w:val="32"/>
        </w:rPr>
        <w:t xml:space="preserve">para </w:t>
      </w:r>
      <w:r w:rsidRPr="002043D4">
        <w:rPr>
          <w:color w:val="222222"/>
          <w:sz w:val="32"/>
          <w:szCs w:val="32"/>
        </w:rPr>
        <w:t>vida, e garantir o seu acesso universal deve ser uma prioridade.</w:t>
      </w:r>
    </w:p>
    <w:p w14:paraId="5F2576FB" w14:textId="0DEBA6CE" w:rsidR="00901FE6" w:rsidRPr="002043D4" w:rsidRDefault="00144432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proofErr w:type="gramStart"/>
      <w:r w:rsidRPr="002043D4">
        <w:rPr>
          <w:color w:val="222222"/>
          <w:sz w:val="32"/>
          <w:szCs w:val="32"/>
        </w:rPr>
        <w:t>ESTAMOS  A</w:t>
      </w:r>
      <w:proofErr w:type="gramEnd"/>
      <w:r w:rsidRPr="002043D4">
        <w:rPr>
          <w:color w:val="222222"/>
          <w:sz w:val="32"/>
          <w:szCs w:val="32"/>
        </w:rPr>
        <w:t xml:space="preserve"> </w:t>
      </w:r>
      <w:r w:rsidR="00901FE6" w:rsidRPr="002043D4">
        <w:rPr>
          <w:color w:val="222222"/>
          <w:sz w:val="32"/>
          <w:szCs w:val="32"/>
        </w:rPr>
        <w:t xml:space="preserve"> finalizar o sistema de abastecimento de água entre Santana</w:t>
      </w:r>
      <w:r w:rsidR="0069734E">
        <w:rPr>
          <w:color w:val="222222"/>
          <w:sz w:val="32"/>
          <w:szCs w:val="32"/>
        </w:rPr>
        <w:t xml:space="preserve">, </w:t>
      </w:r>
      <w:r w:rsidR="00901FE6" w:rsidRPr="002043D4">
        <w:rPr>
          <w:color w:val="222222"/>
          <w:sz w:val="32"/>
          <w:szCs w:val="32"/>
        </w:rPr>
        <w:t>Água-Izé</w:t>
      </w:r>
      <w:r w:rsidR="0069734E">
        <w:rPr>
          <w:color w:val="222222"/>
          <w:sz w:val="32"/>
          <w:szCs w:val="32"/>
        </w:rPr>
        <w:t xml:space="preserve"> e arredores</w:t>
      </w:r>
      <w:r w:rsidR="00901FE6" w:rsidRPr="002043D4">
        <w:rPr>
          <w:color w:val="222222"/>
          <w:sz w:val="32"/>
          <w:szCs w:val="32"/>
        </w:rPr>
        <w:t xml:space="preserve"> beneficiando milhares de famílias ao longo da costa leste.</w:t>
      </w:r>
    </w:p>
    <w:p w14:paraId="3B5270D2" w14:textId="150B0E70" w:rsidR="00901FE6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 xml:space="preserve">A construção do depósito de água para abastecer a zona entre Conde e Guadalupe é mais </w:t>
      </w:r>
      <w:r w:rsidR="0069734E" w:rsidRPr="002043D4">
        <w:rPr>
          <w:color w:val="222222"/>
          <w:sz w:val="32"/>
          <w:szCs w:val="32"/>
        </w:rPr>
        <w:t>um PASSO</w:t>
      </w:r>
      <w:r w:rsidR="00144432" w:rsidRPr="002043D4">
        <w:rPr>
          <w:color w:val="222222"/>
          <w:sz w:val="32"/>
          <w:szCs w:val="32"/>
        </w:rPr>
        <w:t xml:space="preserve"> CONCRETO</w:t>
      </w:r>
      <w:r w:rsidRPr="002043D4">
        <w:rPr>
          <w:color w:val="222222"/>
          <w:sz w:val="32"/>
          <w:szCs w:val="32"/>
        </w:rPr>
        <w:t xml:space="preserve"> para melhorar a qualidade de vida e reduzir doenças de origem hídrica.</w:t>
      </w:r>
    </w:p>
    <w:p w14:paraId="5E61AFD0" w14:textId="615473D4" w:rsidR="0069734E" w:rsidRPr="0069734E" w:rsidRDefault="0069734E" w:rsidP="0069734E">
      <w:pPr>
        <w:pStyle w:val="NormalWeb"/>
        <w:spacing w:line="360" w:lineRule="auto"/>
        <w:jc w:val="both"/>
        <w:rPr>
          <w:b/>
          <w:bCs/>
          <w:color w:val="222222"/>
        </w:rPr>
      </w:pPr>
      <w:r>
        <w:rPr>
          <w:color w:val="222222"/>
          <w:sz w:val="32"/>
          <w:szCs w:val="32"/>
        </w:rPr>
        <w:t>Fruto de algumas melhorias na estação de água de OBOLONGO/CANGA, aumentamos a produção de água, de 154</w:t>
      </w:r>
      <w:r w:rsidRPr="0069734E">
        <w:rPr>
          <w:rFonts w:ascii="Roboto" w:hAnsi="Roboto"/>
          <w:b/>
          <w:bCs/>
          <w:color w:val="000000"/>
          <w:spacing w:val="15"/>
          <w:kern w:val="36"/>
          <w:sz w:val="48"/>
          <w:szCs w:val="48"/>
        </w:rPr>
        <w:t xml:space="preserve"> </w:t>
      </w:r>
      <w:r w:rsidRPr="0069734E">
        <w:rPr>
          <w:color w:val="222222"/>
          <w:sz w:val="32"/>
          <w:szCs w:val="32"/>
        </w:rPr>
        <w:t>m³</w:t>
      </w:r>
      <w:r>
        <w:rPr>
          <w:color w:val="222222"/>
          <w:sz w:val="32"/>
          <w:szCs w:val="32"/>
        </w:rPr>
        <w:t xml:space="preserve"> em </w:t>
      </w:r>
      <w:r w:rsidR="00CA5F7B">
        <w:rPr>
          <w:color w:val="222222"/>
          <w:sz w:val="32"/>
          <w:szCs w:val="32"/>
        </w:rPr>
        <w:t>janeiro</w:t>
      </w:r>
      <w:r>
        <w:rPr>
          <w:color w:val="222222"/>
          <w:sz w:val="32"/>
          <w:szCs w:val="32"/>
        </w:rPr>
        <w:t xml:space="preserve"> para 234 </w:t>
      </w:r>
      <w:r w:rsidRPr="0069734E">
        <w:rPr>
          <w:color w:val="222222"/>
          <w:sz w:val="32"/>
          <w:szCs w:val="32"/>
        </w:rPr>
        <w:t>m³</w:t>
      </w:r>
      <w:r>
        <w:rPr>
          <w:color w:val="222222"/>
          <w:sz w:val="32"/>
          <w:szCs w:val="32"/>
        </w:rPr>
        <w:t xml:space="preserve"> atual</w:t>
      </w:r>
      <w:r w:rsidR="00425D83">
        <w:rPr>
          <w:color w:val="222222"/>
          <w:sz w:val="32"/>
          <w:szCs w:val="32"/>
        </w:rPr>
        <w:t>mente.</w:t>
      </w:r>
      <w:r w:rsidR="00CA5F7B">
        <w:rPr>
          <w:color w:val="222222"/>
          <w:sz w:val="32"/>
          <w:szCs w:val="32"/>
        </w:rPr>
        <w:t xml:space="preserve"> Temos 4 depósitos todos de 500 m3, um na estação de distribuição, em Monta, </w:t>
      </w:r>
      <w:proofErr w:type="gramStart"/>
      <w:r w:rsidR="00CA5F7B">
        <w:rPr>
          <w:color w:val="222222"/>
          <w:sz w:val="32"/>
          <w:szCs w:val="32"/>
        </w:rPr>
        <w:t>São-Maria, e Lemos</w:t>
      </w:r>
      <w:proofErr w:type="gramEnd"/>
      <w:r w:rsidR="00CA5F7B">
        <w:rPr>
          <w:color w:val="222222"/>
          <w:sz w:val="32"/>
          <w:szCs w:val="32"/>
        </w:rPr>
        <w:t xml:space="preserve">. O sistema de abastecimento de Cangá abrange localidades como a grande cidade da Trindade, </w:t>
      </w:r>
      <w:r w:rsidR="00BF7F17">
        <w:rPr>
          <w:color w:val="222222"/>
          <w:sz w:val="32"/>
          <w:szCs w:val="32"/>
        </w:rPr>
        <w:t xml:space="preserve">Cruzeiro, </w:t>
      </w:r>
      <w:proofErr w:type="spellStart"/>
      <w:r w:rsidR="00BF7F17">
        <w:rPr>
          <w:color w:val="222222"/>
          <w:sz w:val="32"/>
          <w:szCs w:val="32"/>
        </w:rPr>
        <w:t>Obolongo</w:t>
      </w:r>
      <w:proofErr w:type="spellEnd"/>
      <w:r w:rsidR="00BF7F17">
        <w:rPr>
          <w:color w:val="222222"/>
          <w:sz w:val="32"/>
          <w:szCs w:val="32"/>
        </w:rPr>
        <w:t xml:space="preserve">, Lemos, folha-Fede, Melhorada, São Fenícia, </w:t>
      </w:r>
      <w:proofErr w:type="spellStart"/>
      <w:r w:rsidR="00BF7F17">
        <w:rPr>
          <w:color w:val="222222"/>
          <w:sz w:val="32"/>
          <w:szCs w:val="32"/>
        </w:rPr>
        <w:t>Riba-Mato</w:t>
      </w:r>
      <w:proofErr w:type="spellEnd"/>
      <w:r w:rsidR="00BF7F17">
        <w:rPr>
          <w:color w:val="222222"/>
          <w:sz w:val="32"/>
          <w:szCs w:val="32"/>
        </w:rPr>
        <w:t xml:space="preserve">, Almas, Caminho Novo, </w:t>
      </w:r>
      <w:proofErr w:type="spellStart"/>
      <w:r w:rsidR="00BF7F17">
        <w:rPr>
          <w:color w:val="222222"/>
          <w:sz w:val="32"/>
          <w:szCs w:val="32"/>
        </w:rPr>
        <w:t>Bom-Bom</w:t>
      </w:r>
      <w:proofErr w:type="spellEnd"/>
      <w:r w:rsidR="00BF7F17">
        <w:rPr>
          <w:color w:val="222222"/>
          <w:sz w:val="32"/>
          <w:szCs w:val="32"/>
        </w:rPr>
        <w:t xml:space="preserve">, Cova-Barro, </w:t>
      </w:r>
      <w:proofErr w:type="gramStart"/>
      <w:r w:rsidR="00BF7F17">
        <w:rPr>
          <w:color w:val="222222"/>
          <w:sz w:val="32"/>
          <w:szCs w:val="32"/>
        </w:rPr>
        <w:t>Agua</w:t>
      </w:r>
      <w:proofErr w:type="gramEnd"/>
      <w:r w:rsidR="00BF7F17">
        <w:rPr>
          <w:color w:val="222222"/>
          <w:sz w:val="32"/>
          <w:szCs w:val="32"/>
        </w:rPr>
        <w:t>-Serra, Palha e Ganda.</w:t>
      </w:r>
    </w:p>
    <w:p w14:paraId="64BF08DF" w14:textId="77777777" w:rsidR="00901FE6" w:rsidRPr="002043D4" w:rsidRDefault="00144432" w:rsidP="002043D4">
      <w:pPr>
        <w:pStyle w:val="NormalWeb"/>
        <w:shd w:val="clear" w:color="auto" w:fill="FFFFFF"/>
        <w:spacing w:after="0" w:line="360" w:lineRule="auto"/>
        <w:jc w:val="center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///</w:t>
      </w:r>
    </w:p>
    <w:p w14:paraId="0FC43206" w14:textId="4D60053E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b/>
          <w:bCs/>
          <w:color w:val="222222"/>
          <w:sz w:val="32"/>
          <w:szCs w:val="32"/>
        </w:rPr>
      </w:pPr>
      <w:r w:rsidRPr="002043D4">
        <w:rPr>
          <w:b/>
          <w:bCs/>
          <w:color w:val="222222"/>
          <w:sz w:val="32"/>
          <w:szCs w:val="32"/>
        </w:rPr>
        <w:t xml:space="preserve">5. </w:t>
      </w:r>
      <w:r w:rsidRPr="002043D4">
        <w:rPr>
          <w:b/>
          <w:bCs/>
          <w:color w:val="222222"/>
          <w:sz w:val="32"/>
          <w:szCs w:val="32"/>
          <w:u w:val="single"/>
        </w:rPr>
        <w:t>EDUCAÇÃO</w:t>
      </w:r>
      <w:r w:rsidR="00BF7F17">
        <w:rPr>
          <w:b/>
          <w:bCs/>
          <w:color w:val="222222"/>
          <w:sz w:val="32"/>
          <w:szCs w:val="32"/>
          <w:u w:val="single"/>
        </w:rPr>
        <w:t xml:space="preserve"> UM INVESTIMENTO DDE LONGO PRAZO</w:t>
      </w:r>
      <w:r w:rsidRPr="002043D4">
        <w:rPr>
          <w:b/>
          <w:bCs/>
          <w:color w:val="222222"/>
          <w:sz w:val="32"/>
          <w:szCs w:val="32"/>
        </w:rPr>
        <w:t xml:space="preserve"> </w:t>
      </w:r>
    </w:p>
    <w:p w14:paraId="74BFCFF1" w14:textId="77777777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A formação dos nossos quadros é um investimento para o futuro do país e uma forma de não deixar ninguém para trás.</w:t>
      </w:r>
    </w:p>
    <w:p w14:paraId="7D99407D" w14:textId="77777777" w:rsidR="00901FE6" w:rsidRPr="002043D4" w:rsidRDefault="00144432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lastRenderedPageBreak/>
        <w:t>ASSUMIMOS O COMPROMISSO</w:t>
      </w:r>
      <w:r w:rsidR="00901FE6" w:rsidRPr="002043D4">
        <w:rPr>
          <w:color w:val="222222"/>
          <w:sz w:val="32"/>
          <w:szCs w:val="32"/>
        </w:rPr>
        <w:t xml:space="preserve"> de, até à primeira quinzena de maio, pagar pelo menos 2 dos 18 meses das bolsas de estudo em atraso, </w:t>
      </w:r>
      <w:r w:rsidRPr="002043D4">
        <w:rPr>
          <w:color w:val="222222"/>
          <w:sz w:val="32"/>
          <w:szCs w:val="32"/>
        </w:rPr>
        <w:t>a</w:t>
      </w:r>
      <w:r w:rsidR="00901FE6" w:rsidRPr="002043D4">
        <w:rPr>
          <w:color w:val="222222"/>
          <w:sz w:val="32"/>
          <w:szCs w:val="32"/>
        </w:rPr>
        <w:t xml:space="preserve"> todos os estudantes no estrangeiro, como forma de reconhecer o seu esforço e aliviar o sofrimento das suas famílias.</w:t>
      </w:r>
    </w:p>
    <w:p w14:paraId="7B4C09FF" w14:textId="77777777" w:rsidR="00144432" w:rsidRPr="002043D4" w:rsidRDefault="00144432" w:rsidP="002043D4">
      <w:pPr>
        <w:pStyle w:val="NormalWeb"/>
        <w:shd w:val="clear" w:color="auto" w:fill="FFFFFF"/>
        <w:spacing w:after="0" w:line="360" w:lineRule="auto"/>
        <w:jc w:val="center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//</w:t>
      </w:r>
    </w:p>
    <w:p w14:paraId="2F286EF4" w14:textId="77777777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 xml:space="preserve">Também </w:t>
      </w:r>
      <w:r w:rsidR="00144432" w:rsidRPr="002043D4">
        <w:rPr>
          <w:color w:val="222222"/>
          <w:sz w:val="32"/>
          <w:szCs w:val="32"/>
        </w:rPr>
        <w:t>DECIDIMOS LIQUIDAR</w:t>
      </w:r>
      <w:r w:rsidRPr="002043D4">
        <w:rPr>
          <w:color w:val="222222"/>
          <w:sz w:val="32"/>
          <w:szCs w:val="32"/>
        </w:rPr>
        <w:t xml:space="preserve"> parte das bolsas internas, porque </w:t>
      </w:r>
      <w:r w:rsidR="00144432" w:rsidRPr="002043D4">
        <w:rPr>
          <w:color w:val="222222"/>
          <w:sz w:val="32"/>
          <w:szCs w:val="32"/>
        </w:rPr>
        <w:t>RECONHECEMOS e VALORIZAMOS</w:t>
      </w:r>
      <w:r w:rsidRPr="002043D4">
        <w:rPr>
          <w:color w:val="222222"/>
          <w:sz w:val="32"/>
          <w:szCs w:val="32"/>
        </w:rPr>
        <w:t xml:space="preserve"> o papel que as nossas universidades e institutos têm desempenhado na formação de recursos humanos qualificados.</w:t>
      </w:r>
    </w:p>
    <w:p w14:paraId="3D354F19" w14:textId="77777777" w:rsidR="00901FE6" w:rsidRPr="002043D4" w:rsidRDefault="006035EF" w:rsidP="002043D4">
      <w:pPr>
        <w:pStyle w:val="NormalWeb"/>
        <w:shd w:val="clear" w:color="auto" w:fill="FFFFFF"/>
        <w:spacing w:after="0" w:line="360" w:lineRule="auto"/>
        <w:jc w:val="center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///</w:t>
      </w:r>
    </w:p>
    <w:p w14:paraId="41283E5C" w14:textId="13D94463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b/>
          <w:bCs/>
          <w:color w:val="222222"/>
          <w:sz w:val="32"/>
          <w:szCs w:val="32"/>
        </w:rPr>
      </w:pPr>
      <w:r w:rsidRPr="002043D4">
        <w:rPr>
          <w:b/>
          <w:bCs/>
          <w:color w:val="222222"/>
          <w:sz w:val="32"/>
          <w:szCs w:val="32"/>
          <w:u w:val="single"/>
        </w:rPr>
        <w:t>SAÚDE</w:t>
      </w:r>
      <w:r w:rsidR="00BF7F17">
        <w:rPr>
          <w:b/>
          <w:bCs/>
          <w:color w:val="222222"/>
          <w:sz w:val="32"/>
          <w:szCs w:val="32"/>
          <w:u w:val="single"/>
        </w:rPr>
        <w:t xml:space="preserve"> ENQUANTO</w:t>
      </w:r>
      <w:r w:rsidRPr="002043D4">
        <w:rPr>
          <w:b/>
          <w:bCs/>
          <w:color w:val="222222"/>
          <w:sz w:val="32"/>
          <w:szCs w:val="32"/>
          <w:u w:val="single"/>
        </w:rPr>
        <w:t xml:space="preserve"> UMA PRIORIDADE ESTRATÉGICA</w:t>
      </w:r>
    </w:p>
    <w:p w14:paraId="3FED25D1" w14:textId="77777777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 xml:space="preserve">A saúde da população tem sido um dos </w:t>
      </w:r>
      <w:r w:rsidR="006035EF" w:rsidRPr="002043D4">
        <w:rPr>
          <w:color w:val="222222"/>
          <w:sz w:val="32"/>
          <w:szCs w:val="32"/>
        </w:rPr>
        <w:t>DESAFIOS</w:t>
      </w:r>
      <w:r w:rsidRPr="002043D4">
        <w:rPr>
          <w:color w:val="222222"/>
          <w:sz w:val="32"/>
          <w:szCs w:val="32"/>
        </w:rPr>
        <w:t xml:space="preserve"> da governação, </w:t>
      </w:r>
      <w:r w:rsidR="006035EF" w:rsidRPr="002043D4">
        <w:rPr>
          <w:color w:val="222222"/>
          <w:sz w:val="32"/>
          <w:szCs w:val="32"/>
        </w:rPr>
        <w:t>TODAVIA</w:t>
      </w:r>
      <w:r w:rsidRPr="002043D4">
        <w:rPr>
          <w:color w:val="222222"/>
          <w:sz w:val="32"/>
          <w:szCs w:val="32"/>
        </w:rPr>
        <w:t xml:space="preserve"> reconhecemos lidar com esta situação com a devida </w:t>
      </w:r>
      <w:r w:rsidR="006035EF" w:rsidRPr="002043D4">
        <w:rPr>
          <w:color w:val="222222"/>
          <w:sz w:val="32"/>
          <w:szCs w:val="32"/>
        </w:rPr>
        <w:t>seriedade.</w:t>
      </w:r>
    </w:p>
    <w:p w14:paraId="0687C269" w14:textId="2139FCCE" w:rsidR="00A550F3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 xml:space="preserve">Temos </w:t>
      </w:r>
      <w:r w:rsidR="006035EF" w:rsidRPr="002043D4">
        <w:rPr>
          <w:color w:val="222222"/>
          <w:sz w:val="32"/>
          <w:szCs w:val="32"/>
        </w:rPr>
        <w:t>GARANTIDO O PAGAMENTO</w:t>
      </w:r>
      <w:r w:rsidRPr="002043D4">
        <w:rPr>
          <w:color w:val="222222"/>
          <w:sz w:val="32"/>
          <w:szCs w:val="32"/>
        </w:rPr>
        <w:t xml:space="preserve"> para o abastecimento do país com medicamentos, consumíveis e reagentes laboratoriais.</w:t>
      </w:r>
    </w:p>
    <w:p w14:paraId="6C8DF894" w14:textId="77777777" w:rsidR="006035EF" w:rsidRPr="002043D4" w:rsidRDefault="006035EF" w:rsidP="002043D4">
      <w:pPr>
        <w:pStyle w:val="NormalWeb"/>
        <w:shd w:val="clear" w:color="auto" w:fill="FFFFFF"/>
        <w:spacing w:after="0" w:line="360" w:lineRule="auto"/>
        <w:jc w:val="center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//</w:t>
      </w:r>
    </w:p>
    <w:p w14:paraId="1D86406D" w14:textId="4A6DBC0A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Foi com a devida prontidão que o Governo reagiu a mais recente informação de eventual r</w:t>
      </w:r>
      <w:r w:rsidR="00425D83">
        <w:rPr>
          <w:color w:val="222222"/>
          <w:sz w:val="32"/>
          <w:szCs w:val="32"/>
        </w:rPr>
        <w:t>u</w:t>
      </w:r>
      <w:r w:rsidRPr="002043D4">
        <w:rPr>
          <w:color w:val="222222"/>
          <w:sz w:val="32"/>
          <w:szCs w:val="32"/>
        </w:rPr>
        <w:t xml:space="preserve">ptura de stock de medicamentos e outros consumíveis, convocando uma reunião extraordinária do Conselho de Ministros, no passado dia 18 de abril, que de forma </w:t>
      </w:r>
      <w:r w:rsidR="006035EF" w:rsidRPr="002043D4">
        <w:rPr>
          <w:color w:val="222222"/>
          <w:sz w:val="32"/>
          <w:szCs w:val="32"/>
        </w:rPr>
        <w:t>CÉLERE e</w:t>
      </w:r>
      <w:r w:rsidRPr="002043D4">
        <w:rPr>
          <w:color w:val="222222"/>
          <w:sz w:val="32"/>
          <w:szCs w:val="32"/>
        </w:rPr>
        <w:t xml:space="preserve"> </w:t>
      </w:r>
      <w:r w:rsidR="006035EF" w:rsidRPr="002043D4">
        <w:rPr>
          <w:color w:val="222222"/>
          <w:sz w:val="32"/>
          <w:szCs w:val="32"/>
        </w:rPr>
        <w:lastRenderedPageBreak/>
        <w:t>RESPONSAVEL</w:t>
      </w:r>
      <w:r w:rsidRPr="002043D4">
        <w:rPr>
          <w:color w:val="222222"/>
          <w:sz w:val="32"/>
          <w:szCs w:val="32"/>
        </w:rPr>
        <w:t xml:space="preserve"> deliberou a aquisição de materiais urgentes para cirurgias.</w:t>
      </w:r>
    </w:p>
    <w:p w14:paraId="42625669" w14:textId="77777777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O Governo diligenciou e</w:t>
      </w:r>
      <w:r w:rsidR="006035EF" w:rsidRPr="002043D4">
        <w:rPr>
          <w:color w:val="222222"/>
          <w:sz w:val="32"/>
          <w:szCs w:val="32"/>
        </w:rPr>
        <w:t>,</w:t>
      </w:r>
      <w:r w:rsidRPr="002043D4">
        <w:rPr>
          <w:color w:val="222222"/>
          <w:sz w:val="32"/>
          <w:szCs w:val="32"/>
        </w:rPr>
        <w:t xml:space="preserve"> neste mês de maio, São Tomé e </w:t>
      </w:r>
      <w:r w:rsidR="006035EF" w:rsidRPr="002043D4">
        <w:rPr>
          <w:color w:val="222222"/>
          <w:sz w:val="32"/>
          <w:szCs w:val="32"/>
        </w:rPr>
        <w:t>P</w:t>
      </w:r>
      <w:r w:rsidRPr="002043D4">
        <w:rPr>
          <w:color w:val="222222"/>
          <w:sz w:val="32"/>
          <w:szCs w:val="32"/>
        </w:rPr>
        <w:t>ríncipe irá receber missões dos principais parceiros financeiros internacionais para o novo Hospital Central a ser construído na zona de Ferreira Governo. Um passo vital para modernizar o sistema de saúde nacional.</w:t>
      </w:r>
    </w:p>
    <w:p w14:paraId="5199D88E" w14:textId="77777777" w:rsidR="006035EF" w:rsidRPr="002043D4" w:rsidRDefault="006035EF" w:rsidP="002043D4">
      <w:pPr>
        <w:pStyle w:val="NormalWeb"/>
        <w:shd w:val="clear" w:color="auto" w:fill="FFFFFF"/>
        <w:spacing w:after="0" w:line="360" w:lineRule="auto"/>
        <w:jc w:val="center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///</w:t>
      </w:r>
    </w:p>
    <w:p w14:paraId="54E84510" w14:textId="61DB94ED" w:rsidR="00901FE6" w:rsidRPr="00BF7F17" w:rsidRDefault="00BF7F17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>
        <w:rPr>
          <w:b/>
          <w:bCs/>
          <w:color w:val="222222"/>
          <w:sz w:val="32"/>
          <w:szCs w:val="32"/>
        </w:rPr>
        <w:t xml:space="preserve">APOSTAMOS NA </w:t>
      </w:r>
      <w:r w:rsidR="00901FE6" w:rsidRPr="00BF7F17">
        <w:rPr>
          <w:b/>
          <w:bCs/>
          <w:color w:val="222222"/>
          <w:sz w:val="32"/>
          <w:szCs w:val="32"/>
        </w:rPr>
        <w:t xml:space="preserve">COESÃO NACIONAL E </w:t>
      </w:r>
      <w:r w:rsidRPr="00BF7F17">
        <w:rPr>
          <w:b/>
          <w:bCs/>
          <w:color w:val="222222"/>
          <w:sz w:val="32"/>
          <w:szCs w:val="32"/>
        </w:rPr>
        <w:t xml:space="preserve">NA </w:t>
      </w:r>
      <w:r w:rsidR="00901FE6" w:rsidRPr="00BF7F17">
        <w:rPr>
          <w:b/>
          <w:bCs/>
          <w:color w:val="222222"/>
          <w:sz w:val="32"/>
          <w:szCs w:val="32"/>
        </w:rPr>
        <w:t>INCLUSÃO SOCIAL</w:t>
      </w:r>
    </w:p>
    <w:p w14:paraId="6DAE5BE3" w14:textId="77777777" w:rsidR="00901FE6" w:rsidRPr="002043D4" w:rsidRDefault="006035EF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DECIDMOS ISENTAR</w:t>
      </w:r>
      <w:r w:rsidR="00901FE6" w:rsidRPr="002043D4">
        <w:rPr>
          <w:color w:val="222222"/>
          <w:sz w:val="32"/>
          <w:szCs w:val="32"/>
        </w:rPr>
        <w:t xml:space="preserve"> os produtos oriundos de São Tomé do pagamento de taxas portuárias internas, e </w:t>
      </w:r>
      <w:r w:rsidRPr="002043D4">
        <w:rPr>
          <w:color w:val="222222"/>
          <w:sz w:val="32"/>
          <w:szCs w:val="32"/>
        </w:rPr>
        <w:t>SUBVENCIONAR</w:t>
      </w:r>
      <w:r w:rsidR="00901FE6" w:rsidRPr="002043D4">
        <w:rPr>
          <w:color w:val="222222"/>
          <w:sz w:val="32"/>
          <w:szCs w:val="32"/>
        </w:rPr>
        <w:t xml:space="preserve"> o transporte de produtos de primeira necessidade para a ilha do Príncipe.</w:t>
      </w:r>
    </w:p>
    <w:p w14:paraId="550814F1" w14:textId="2A8149E1" w:rsidR="00901FE6" w:rsidRPr="002043D4" w:rsidRDefault="006035EF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TOMAMOS MEDIDAS</w:t>
      </w:r>
      <w:r w:rsidR="00901FE6" w:rsidRPr="002043D4">
        <w:rPr>
          <w:color w:val="222222"/>
          <w:sz w:val="32"/>
          <w:szCs w:val="32"/>
        </w:rPr>
        <w:t xml:space="preserve"> para facilitar a operação de mais uma companhia aérea para assegurar ligações frequentes e regulares entre as duas ilhas, compreendendo </w:t>
      </w:r>
      <w:r w:rsidR="00425D83" w:rsidRPr="002043D4">
        <w:rPr>
          <w:color w:val="222222"/>
          <w:sz w:val="32"/>
          <w:szCs w:val="32"/>
        </w:rPr>
        <w:t xml:space="preserve">que </w:t>
      </w:r>
      <w:r w:rsidR="00425D83">
        <w:rPr>
          <w:color w:val="222222"/>
          <w:sz w:val="32"/>
          <w:szCs w:val="32"/>
        </w:rPr>
        <w:t xml:space="preserve">para obtermos os </w:t>
      </w:r>
      <w:r w:rsidR="00901FE6" w:rsidRPr="002043D4">
        <w:rPr>
          <w:color w:val="222222"/>
          <w:sz w:val="32"/>
          <w:szCs w:val="32"/>
        </w:rPr>
        <w:t>preços baixos, deve-se garantir regularidade e previsibilidade.</w:t>
      </w:r>
    </w:p>
    <w:p w14:paraId="32183698" w14:textId="678CC149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 xml:space="preserve">Com esta decisão </w:t>
      </w:r>
      <w:r w:rsidR="006035EF" w:rsidRPr="002043D4">
        <w:rPr>
          <w:color w:val="222222"/>
          <w:sz w:val="32"/>
          <w:szCs w:val="32"/>
        </w:rPr>
        <w:t>PUDEMOS REFORÇAR</w:t>
      </w:r>
      <w:r w:rsidRPr="002043D4">
        <w:rPr>
          <w:color w:val="222222"/>
          <w:sz w:val="32"/>
          <w:szCs w:val="32"/>
        </w:rPr>
        <w:t xml:space="preserve"> o número de viagens </w:t>
      </w:r>
      <w:r w:rsidR="006035EF" w:rsidRPr="002043D4">
        <w:rPr>
          <w:color w:val="222222"/>
          <w:sz w:val="32"/>
          <w:szCs w:val="32"/>
        </w:rPr>
        <w:t>DE</w:t>
      </w:r>
      <w:r w:rsidRPr="002043D4">
        <w:rPr>
          <w:color w:val="222222"/>
          <w:sz w:val="32"/>
          <w:szCs w:val="32"/>
        </w:rPr>
        <w:t xml:space="preserve"> e </w:t>
      </w:r>
      <w:r w:rsidR="00425D83" w:rsidRPr="002043D4">
        <w:rPr>
          <w:color w:val="222222"/>
          <w:sz w:val="32"/>
          <w:szCs w:val="32"/>
        </w:rPr>
        <w:t>PARA a</w:t>
      </w:r>
      <w:r w:rsidRPr="002043D4">
        <w:rPr>
          <w:color w:val="222222"/>
          <w:sz w:val="32"/>
          <w:szCs w:val="32"/>
        </w:rPr>
        <w:t xml:space="preserve"> Região Autónoma do Príncipe. </w:t>
      </w:r>
    </w:p>
    <w:p w14:paraId="65F34546" w14:textId="77777777" w:rsidR="006035EF" w:rsidRPr="002043D4" w:rsidRDefault="006035EF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///</w:t>
      </w:r>
    </w:p>
    <w:p w14:paraId="40B58963" w14:textId="77777777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</w:p>
    <w:p w14:paraId="0F647794" w14:textId="76FC421B" w:rsidR="00901FE6" w:rsidRPr="00BF7F17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b/>
          <w:bCs/>
          <w:color w:val="222222"/>
          <w:sz w:val="32"/>
          <w:szCs w:val="32"/>
        </w:rPr>
      </w:pPr>
      <w:r w:rsidRPr="00BF7F17">
        <w:rPr>
          <w:b/>
          <w:bCs/>
          <w:color w:val="222222"/>
          <w:sz w:val="32"/>
          <w:szCs w:val="32"/>
        </w:rPr>
        <w:t>APO</w:t>
      </w:r>
      <w:r w:rsidR="00BF7F17" w:rsidRPr="00BF7F17">
        <w:rPr>
          <w:b/>
          <w:bCs/>
          <w:color w:val="222222"/>
          <w:sz w:val="32"/>
          <w:szCs w:val="32"/>
        </w:rPr>
        <w:t xml:space="preserve">STAMOS NA </w:t>
      </w:r>
      <w:r w:rsidRPr="00BF7F17">
        <w:rPr>
          <w:b/>
          <w:bCs/>
          <w:color w:val="222222"/>
          <w:sz w:val="32"/>
          <w:szCs w:val="32"/>
        </w:rPr>
        <w:t>DIÁSPORA</w:t>
      </w:r>
      <w:r w:rsidR="00BF7F17" w:rsidRPr="00BF7F17">
        <w:rPr>
          <w:b/>
          <w:bCs/>
          <w:color w:val="222222"/>
          <w:sz w:val="32"/>
          <w:szCs w:val="32"/>
        </w:rPr>
        <w:t xml:space="preserve"> COMO </w:t>
      </w:r>
      <w:r w:rsidRPr="00BF7F17">
        <w:rPr>
          <w:b/>
          <w:bCs/>
          <w:color w:val="222222"/>
          <w:sz w:val="32"/>
          <w:szCs w:val="32"/>
        </w:rPr>
        <w:t>UM COMPROMISSO REAL</w:t>
      </w:r>
    </w:p>
    <w:p w14:paraId="1C4C2FBA" w14:textId="77777777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A nossa diáspora é parte integrante da nação.</w:t>
      </w:r>
    </w:p>
    <w:p w14:paraId="31CFA692" w14:textId="7EEF8BA5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 xml:space="preserve">O Governo aprovou um decreto </w:t>
      </w:r>
      <w:r w:rsidR="006035EF" w:rsidRPr="002043D4">
        <w:rPr>
          <w:color w:val="222222"/>
          <w:sz w:val="32"/>
          <w:szCs w:val="32"/>
        </w:rPr>
        <w:t xml:space="preserve">QUE ISENTA OS </w:t>
      </w:r>
      <w:r w:rsidR="00425D83" w:rsidRPr="002043D4">
        <w:rPr>
          <w:color w:val="222222"/>
          <w:sz w:val="32"/>
          <w:szCs w:val="32"/>
        </w:rPr>
        <w:t>EMIGRANTES do</w:t>
      </w:r>
      <w:r w:rsidRPr="002043D4">
        <w:rPr>
          <w:color w:val="222222"/>
          <w:sz w:val="32"/>
          <w:szCs w:val="32"/>
        </w:rPr>
        <w:t xml:space="preserve"> pagamento de taxas aduaneiras sobre pequenas remessas familiares, como os conhecidos “bidões azuis”. Foi instituída uma </w:t>
      </w:r>
      <w:r w:rsidR="006035EF" w:rsidRPr="002043D4">
        <w:rPr>
          <w:color w:val="222222"/>
          <w:sz w:val="32"/>
          <w:szCs w:val="32"/>
        </w:rPr>
        <w:t>TAXA SIMBÓLICA</w:t>
      </w:r>
      <w:r w:rsidRPr="002043D4">
        <w:rPr>
          <w:color w:val="222222"/>
          <w:sz w:val="32"/>
          <w:szCs w:val="32"/>
        </w:rPr>
        <w:t xml:space="preserve"> de 250 dobras — cerca de 10 euros — relativa aos serviços da ENAPORT, alfândegas e polícia fiscal. Esta medida aguarda apenas a </w:t>
      </w:r>
      <w:r w:rsidR="00425D83">
        <w:rPr>
          <w:color w:val="222222"/>
          <w:sz w:val="32"/>
          <w:szCs w:val="32"/>
        </w:rPr>
        <w:t xml:space="preserve">regulamentação </w:t>
      </w:r>
      <w:r w:rsidRPr="002043D4">
        <w:rPr>
          <w:color w:val="222222"/>
          <w:sz w:val="32"/>
          <w:szCs w:val="32"/>
        </w:rPr>
        <w:t>para a sua aplicação.</w:t>
      </w:r>
    </w:p>
    <w:p w14:paraId="06360B21" w14:textId="77777777" w:rsidR="006035EF" w:rsidRPr="002043D4" w:rsidRDefault="006035EF" w:rsidP="002043D4">
      <w:pPr>
        <w:pStyle w:val="NormalWeb"/>
        <w:shd w:val="clear" w:color="auto" w:fill="FFFFFF"/>
        <w:spacing w:after="0" w:line="360" w:lineRule="auto"/>
        <w:jc w:val="center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//</w:t>
      </w:r>
    </w:p>
    <w:p w14:paraId="6255AD87" w14:textId="28C396CA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Desde 31 de março, os</w:t>
      </w:r>
      <w:r w:rsidR="002043D4">
        <w:rPr>
          <w:color w:val="222222"/>
          <w:sz w:val="32"/>
          <w:szCs w:val="32"/>
        </w:rPr>
        <w:t xml:space="preserve"> </w:t>
      </w:r>
      <w:r w:rsidR="006035EF" w:rsidRPr="002043D4">
        <w:rPr>
          <w:color w:val="222222"/>
          <w:sz w:val="32"/>
          <w:szCs w:val="32"/>
        </w:rPr>
        <w:t xml:space="preserve">NOSSOS </w:t>
      </w:r>
      <w:r w:rsidR="002043D4" w:rsidRPr="002043D4">
        <w:rPr>
          <w:color w:val="222222"/>
          <w:sz w:val="32"/>
          <w:szCs w:val="32"/>
        </w:rPr>
        <w:t>CONCIDADÕES EM</w:t>
      </w:r>
      <w:r w:rsidR="006035EF" w:rsidRPr="002043D4">
        <w:rPr>
          <w:color w:val="222222"/>
          <w:sz w:val="32"/>
          <w:szCs w:val="32"/>
        </w:rPr>
        <w:t xml:space="preserve"> PORTUGAL JÁ PODEM</w:t>
      </w:r>
      <w:r w:rsidR="00425D83">
        <w:rPr>
          <w:color w:val="222222"/>
          <w:sz w:val="32"/>
          <w:szCs w:val="32"/>
        </w:rPr>
        <w:t xml:space="preserve"> </w:t>
      </w:r>
      <w:r w:rsidRPr="002043D4">
        <w:rPr>
          <w:color w:val="222222"/>
          <w:sz w:val="32"/>
          <w:szCs w:val="32"/>
        </w:rPr>
        <w:t xml:space="preserve">obter o registo criminal e outros documentos essenciais junto da nossa Embaixada, fruto da integração entre os sistemas da Direção-Geral do Registo e Notariado e os Serviços Consulares. Uma medida que será extensa a outros pontos de nossa representação no estrangeiro. </w:t>
      </w:r>
    </w:p>
    <w:p w14:paraId="5B7D5275" w14:textId="491EDD4F" w:rsidR="00901FE6" w:rsidRPr="002043D4" w:rsidRDefault="002043D4" w:rsidP="00425D83">
      <w:pPr>
        <w:pStyle w:val="NormalWeb"/>
        <w:shd w:val="clear" w:color="auto" w:fill="FFFFFF"/>
        <w:spacing w:after="0" w:line="360" w:lineRule="auto"/>
        <w:jc w:val="center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///</w:t>
      </w:r>
    </w:p>
    <w:p w14:paraId="71D14092" w14:textId="77777777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b/>
          <w:bCs/>
          <w:color w:val="222222"/>
          <w:sz w:val="32"/>
          <w:szCs w:val="32"/>
        </w:rPr>
      </w:pPr>
      <w:r w:rsidRPr="002043D4">
        <w:rPr>
          <w:b/>
          <w:bCs/>
          <w:color w:val="222222"/>
          <w:sz w:val="32"/>
          <w:szCs w:val="32"/>
        </w:rPr>
        <w:t>O QUE JÁ FIZEMOS E O MUITO QUE AINDA FALTA</w:t>
      </w:r>
    </w:p>
    <w:p w14:paraId="03A71ABA" w14:textId="77777777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Senhoras e Senhores,</w:t>
      </w:r>
    </w:p>
    <w:p w14:paraId="3CB90472" w14:textId="082D4EB3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lastRenderedPageBreak/>
        <w:t xml:space="preserve">Estes 100 dias demonstram que, </w:t>
      </w:r>
      <w:r w:rsidR="002043D4" w:rsidRPr="002043D4">
        <w:rPr>
          <w:color w:val="222222"/>
          <w:sz w:val="32"/>
          <w:szCs w:val="32"/>
        </w:rPr>
        <w:t>COM LIDERANÇA</w:t>
      </w:r>
      <w:r w:rsidRPr="002043D4">
        <w:rPr>
          <w:color w:val="222222"/>
          <w:sz w:val="32"/>
          <w:szCs w:val="32"/>
        </w:rPr>
        <w:t xml:space="preserve">, </w:t>
      </w:r>
      <w:r w:rsidR="00425D83" w:rsidRPr="002043D4">
        <w:rPr>
          <w:color w:val="222222"/>
          <w:sz w:val="32"/>
          <w:szCs w:val="32"/>
        </w:rPr>
        <w:t>Espírito</w:t>
      </w:r>
      <w:r w:rsidR="002043D4" w:rsidRPr="002043D4">
        <w:rPr>
          <w:color w:val="222222"/>
          <w:sz w:val="32"/>
          <w:szCs w:val="32"/>
        </w:rPr>
        <w:t xml:space="preserve"> DE MISSÃO, COABITAÇÃO E RESPEIT</w:t>
      </w:r>
      <w:r w:rsidR="00425D83">
        <w:rPr>
          <w:color w:val="222222"/>
          <w:sz w:val="32"/>
          <w:szCs w:val="32"/>
        </w:rPr>
        <w:t>O</w:t>
      </w:r>
      <w:r w:rsidR="002043D4" w:rsidRPr="002043D4">
        <w:rPr>
          <w:color w:val="222222"/>
          <w:sz w:val="32"/>
          <w:szCs w:val="32"/>
        </w:rPr>
        <w:t xml:space="preserve"> ENTRE PODERES,</w:t>
      </w:r>
      <w:r w:rsidRPr="002043D4">
        <w:rPr>
          <w:color w:val="222222"/>
          <w:sz w:val="32"/>
          <w:szCs w:val="32"/>
        </w:rPr>
        <w:t xml:space="preserve"> é possível governar com </w:t>
      </w:r>
      <w:r w:rsidR="00425D83">
        <w:rPr>
          <w:color w:val="222222"/>
          <w:sz w:val="32"/>
          <w:szCs w:val="32"/>
        </w:rPr>
        <w:t xml:space="preserve">bons </w:t>
      </w:r>
      <w:r w:rsidRPr="002043D4">
        <w:rPr>
          <w:color w:val="222222"/>
          <w:sz w:val="32"/>
          <w:szCs w:val="32"/>
        </w:rPr>
        <w:t>resultados</w:t>
      </w:r>
      <w:r w:rsidR="00425D83">
        <w:rPr>
          <w:color w:val="222222"/>
          <w:sz w:val="32"/>
          <w:szCs w:val="32"/>
        </w:rPr>
        <w:t>.</w:t>
      </w:r>
      <w:r w:rsidRPr="002043D4">
        <w:rPr>
          <w:color w:val="222222"/>
          <w:sz w:val="32"/>
          <w:szCs w:val="32"/>
        </w:rPr>
        <w:t xml:space="preserve"> </w:t>
      </w:r>
    </w:p>
    <w:p w14:paraId="20EC7011" w14:textId="77777777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Cada uma destas realizações — grandes ou pequenas — representa um compromisso com o presente e uma aposta no futuro.</w:t>
      </w:r>
    </w:p>
    <w:p w14:paraId="2994102C" w14:textId="0928F23E" w:rsidR="00901FE6" w:rsidRDefault="002043D4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RECONHECEMOS</w:t>
      </w:r>
      <w:r w:rsidR="00901FE6" w:rsidRPr="002043D4">
        <w:rPr>
          <w:color w:val="222222"/>
          <w:sz w:val="32"/>
          <w:szCs w:val="32"/>
        </w:rPr>
        <w:t xml:space="preserve"> que há ainda muito por fazer. A </w:t>
      </w:r>
      <w:r w:rsidR="00425D83">
        <w:rPr>
          <w:color w:val="222222"/>
          <w:sz w:val="32"/>
          <w:szCs w:val="32"/>
        </w:rPr>
        <w:t xml:space="preserve">aprovação e </w:t>
      </w:r>
      <w:r w:rsidR="00901FE6" w:rsidRPr="002043D4">
        <w:rPr>
          <w:color w:val="222222"/>
          <w:sz w:val="32"/>
          <w:szCs w:val="32"/>
        </w:rPr>
        <w:t>promulgação do Orçamento Geral do Estado como instrumento vital da ação governativa permitirá maior margem à execução do programa do Governo.</w:t>
      </w:r>
    </w:p>
    <w:p w14:paraId="303D3337" w14:textId="77777777" w:rsidR="002043D4" w:rsidRPr="002043D4" w:rsidRDefault="002043D4" w:rsidP="002043D4">
      <w:pPr>
        <w:pStyle w:val="NormalWeb"/>
        <w:shd w:val="clear" w:color="auto" w:fill="FFFFFF"/>
        <w:spacing w:after="0" w:line="360" w:lineRule="auto"/>
        <w:jc w:val="center"/>
        <w:rPr>
          <w:color w:val="222222"/>
          <w:sz w:val="32"/>
          <w:szCs w:val="32"/>
        </w:rPr>
      </w:pPr>
      <w:r>
        <w:rPr>
          <w:color w:val="222222"/>
          <w:sz w:val="32"/>
          <w:szCs w:val="32"/>
        </w:rPr>
        <w:t>//</w:t>
      </w:r>
    </w:p>
    <w:p w14:paraId="36E2868B" w14:textId="2BEEAE73" w:rsidR="002043D4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 xml:space="preserve">Esta mensagem à Nação, vem marcar uma nova visão </w:t>
      </w:r>
      <w:r w:rsidR="002043D4" w:rsidRPr="002043D4">
        <w:rPr>
          <w:color w:val="222222"/>
          <w:sz w:val="32"/>
          <w:szCs w:val="32"/>
        </w:rPr>
        <w:t>d</w:t>
      </w:r>
      <w:r w:rsidR="00425D83">
        <w:rPr>
          <w:color w:val="222222"/>
          <w:sz w:val="32"/>
          <w:szCs w:val="32"/>
        </w:rPr>
        <w:t xml:space="preserve">o </w:t>
      </w:r>
      <w:r w:rsidRPr="002043D4">
        <w:rPr>
          <w:color w:val="222222"/>
          <w:sz w:val="32"/>
          <w:szCs w:val="32"/>
        </w:rPr>
        <w:t xml:space="preserve">Governo comunicar com o povo e sobre os grandes desafios do país. </w:t>
      </w:r>
      <w:r w:rsidR="002043D4" w:rsidRPr="002043D4">
        <w:rPr>
          <w:color w:val="222222"/>
          <w:sz w:val="32"/>
          <w:szCs w:val="32"/>
        </w:rPr>
        <w:t xml:space="preserve">DURANTE </w:t>
      </w:r>
      <w:r w:rsidR="00425D83">
        <w:rPr>
          <w:color w:val="222222"/>
          <w:sz w:val="32"/>
          <w:szCs w:val="32"/>
        </w:rPr>
        <w:t xml:space="preserve">as </w:t>
      </w:r>
      <w:r w:rsidRPr="002043D4">
        <w:rPr>
          <w:color w:val="222222"/>
          <w:sz w:val="32"/>
          <w:szCs w:val="32"/>
        </w:rPr>
        <w:t>próximas três semanas, os ministros virão aqui</w:t>
      </w:r>
      <w:r w:rsidR="002043D4" w:rsidRPr="002043D4">
        <w:rPr>
          <w:color w:val="222222"/>
          <w:sz w:val="32"/>
          <w:szCs w:val="32"/>
        </w:rPr>
        <w:t>,</w:t>
      </w:r>
      <w:r w:rsidRPr="002043D4">
        <w:rPr>
          <w:color w:val="222222"/>
          <w:sz w:val="32"/>
          <w:szCs w:val="32"/>
        </w:rPr>
        <w:t xml:space="preserve"> responder as questões de natureza </w:t>
      </w:r>
      <w:r w:rsidR="002043D4" w:rsidRPr="002043D4">
        <w:rPr>
          <w:color w:val="222222"/>
          <w:sz w:val="32"/>
          <w:szCs w:val="32"/>
        </w:rPr>
        <w:t>sectoriais</w:t>
      </w:r>
      <w:r w:rsidRPr="002043D4">
        <w:rPr>
          <w:color w:val="222222"/>
          <w:sz w:val="32"/>
          <w:szCs w:val="32"/>
        </w:rPr>
        <w:t xml:space="preserve"> que presidiram a nossa governação nesses primeiros 100 dias. </w:t>
      </w:r>
    </w:p>
    <w:p w14:paraId="2B5059DD" w14:textId="77777777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>Quero desde já desejar a boa sorte aos mesmos, e deixar patente aqui o nosso compromisso partilhado com a transparência e a obrigação de servir a nação.</w:t>
      </w:r>
    </w:p>
    <w:p w14:paraId="4494452F" w14:textId="77777777" w:rsidR="00901FE6" w:rsidRPr="002043D4" w:rsidRDefault="00901FE6" w:rsidP="002043D4">
      <w:pPr>
        <w:pStyle w:val="NormalWeb"/>
        <w:shd w:val="clear" w:color="auto" w:fill="FFFFFF"/>
        <w:spacing w:after="0" w:line="360" w:lineRule="auto"/>
        <w:jc w:val="both"/>
        <w:rPr>
          <w:color w:val="222222"/>
          <w:sz w:val="32"/>
          <w:szCs w:val="32"/>
        </w:rPr>
      </w:pPr>
      <w:r w:rsidRPr="002043D4">
        <w:rPr>
          <w:color w:val="222222"/>
          <w:sz w:val="32"/>
          <w:szCs w:val="32"/>
        </w:rPr>
        <w:t xml:space="preserve">Com fé em São Tomé e Príncipe, e confiança na nossa caminhada </w:t>
      </w:r>
      <w:r w:rsidR="002043D4" w:rsidRPr="002043D4">
        <w:rPr>
          <w:color w:val="222222"/>
          <w:sz w:val="32"/>
          <w:szCs w:val="32"/>
        </w:rPr>
        <w:t xml:space="preserve">COESA e </w:t>
      </w:r>
      <w:r w:rsidRPr="002043D4">
        <w:rPr>
          <w:color w:val="222222"/>
          <w:sz w:val="32"/>
          <w:szCs w:val="32"/>
        </w:rPr>
        <w:t xml:space="preserve">coletiva, reafirmamos a vontade de governar com coragem, construir com </w:t>
      </w:r>
      <w:r w:rsidR="002043D4" w:rsidRPr="002043D4">
        <w:rPr>
          <w:color w:val="222222"/>
          <w:sz w:val="32"/>
          <w:szCs w:val="32"/>
        </w:rPr>
        <w:t>esperança e</w:t>
      </w:r>
      <w:r w:rsidRPr="002043D4">
        <w:rPr>
          <w:color w:val="222222"/>
          <w:sz w:val="32"/>
          <w:szCs w:val="32"/>
        </w:rPr>
        <w:t xml:space="preserve"> sem deixar ninguém para trás.</w:t>
      </w:r>
    </w:p>
    <w:p w14:paraId="2CEDE297" w14:textId="4680F6BA" w:rsidR="000A2680" w:rsidRDefault="00901FE6" w:rsidP="00BF7F17">
      <w:pPr>
        <w:pStyle w:val="NormalWeb"/>
        <w:shd w:val="clear" w:color="auto" w:fill="FFFFFF"/>
        <w:spacing w:line="360" w:lineRule="auto"/>
        <w:jc w:val="both"/>
      </w:pPr>
      <w:r w:rsidRPr="002043D4">
        <w:rPr>
          <w:color w:val="222222"/>
          <w:sz w:val="32"/>
          <w:szCs w:val="32"/>
        </w:rPr>
        <w:t>Muito obrigado!</w:t>
      </w:r>
    </w:p>
    <w:sectPr w:rsidR="000A2680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688DB" w14:textId="77777777" w:rsidR="005D0045" w:rsidRDefault="005D0045">
      <w:pPr>
        <w:spacing w:after="0" w:line="240" w:lineRule="auto"/>
      </w:pPr>
      <w:r>
        <w:separator/>
      </w:r>
    </w:p>
  </w:endnote>
  <w:endnote w:type="continuationSeparator" w:id="0">
    <w:p w14:paraId="46AB5384" w14:textId="77777777" w:rsidR="005D0045" w:rsidRDefault="005D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lang w:val="en-GB"/>
      </w:rPr>
      <w:id w:val="-1442444104"/>
      <w:docPartObj>
        <w:docPartGallery w:val="Page Numbers (Bottom of Page)"/>
        <w:docPartUnique/>
      </w:docPartObj>
    </w:sdtPr>
    <w:sdtContent>
      <w:p w14:paraId="2842B380" w14:textId="77777777" w:rsidR="000A2680" w:rsidRDefault="00000000">
        <w:pPr>
          <w:pStyle w:val="Rodap"/>
          <w:jc w:val="right"/>
        </w:pPr>
        <w:r>
          <w:rPr>
            <w:lang w:val="en-GB"/>
          </w:rPr>
          <w:t xml:space="preserve">Page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AF22BE">
          <w:rPr>
            <w:noProof/>
            <w:lang w:val="en-GB"/>
          </w:rPr>
          <w:t>4</w:t>
        </w:r>
        <w:r>
          <w:fldChar w:fldCharType="end"/>
        </w:r>
        <w:r>
          <w:rPr>
            <w:lang w:val="en-GB"/>
          </w:rPr>
          <w:t xml:space="preserve"> </w:t>
        </w:r>
      </w:p>
    </w:sdtContent>
  </w:sdt>
  <w:p w14:paraId="21ED02D4" w14:textId="77777777" w:rsidR="000A2680" w:rsidRDefault="000A26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7D9C5" w14:textId="77777777" w:rsidR="005D0045" w:rsidRDefault="005D0045">
      <w:pPr>
        <w:spacing w:after="0" w:line="240" w:lineRule="auto"/>
      </w:pPr>
      <w:r>
        <w:separator/>
      </w:r>
    </w:p>
  </w:footnote>
  <w:footnote w:type="continuationSeparator" w:id="0">
    <w:p w14:paraId="2C586569" w14:textId="77777777" w:rsidR="005D0045" w:rsidRDefault="005D00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40E89"/>
    <w:multiLevelType w:val="multilevel"/>
    <w:tmpl w:val="A8204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571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E6"/>
    <w:rsid w:val="000176DE"/>
    <w:rsid w:val="000501AE"/>
    <w:rsid w:val="000503DF"/>
    <w:rsid w:val="000A2680"/>
    <w:rsid w:val="000E7245"/>
    <w:rsid w:val="00144432"/>
    <w:rsid w:val="00156F3D"/>
    <w:rsid w:val="001B3464"/>
    <w:rsid w:val="001F7439"/>
    <w:rsid w:val="002043D4"/>
    <w:rsid w:val="002A2578"/>
    <w:rsid w:val="00425001"/>
    <w:rsid w:val="00425D83"/>
    <w:rsid w:val="0046548A"/>
    <w:rsid w:val="00494FDB"/>
    <w:rsid w:val="004A0940"/>
    <w:rsid w:val="005D0045"/>
    <w:rsid w:val="006035EF"/>
    <w:rsid w:val="006800A6"/>
    <w:rsid w:val="0069734E"/>
    <w:rsid w:val="00901FE6"/>
    <w:rsid w:val="00A550F3"/>
    <w:rsid w:val="00A87CCC"/>
    <w:rsid w:val="00AB2729"/>
    <w:rsid w:val="00B30A63"/>
    <w:rsid w:val="00B70FA7"/>
    <w:rsid w:val="00B72BD0"/>
    <w:rsid w:val="00BF7F17"/>
    <w:rsid w:val="00CA5F7B"/>
    <w:rsid w:val="00D26FFE"/>
    <w:rsid w:val="00D35910"/>
    <w:rsid w:val="00F3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D571B"/>
  <w15:chartTrackingRefBased/>
  <w15:docId w15:val="{BD5FEBE2-2BBD-034C-B055-90DAC39B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FE6"/>
    <w:pPr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Ttulo1">
    <w:name w:val="heading 1"/>
    <w:basedOn w:val="Normal"/>
    <w:next w:val="Normal"/>
    <w:link w:val="Ttulo1Carter"/>
    <w:uiPriority w:val="9"/>
    <w:qFormat/>
    <w:rsid w:val="006973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unhideWhenUsed/>
    <w:rsid w:val="00901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01FE6"/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90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69734E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1683</Words>
  <Characters>9089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Sosimo Leal Bragança</cp:lastModifiedBy>
  <cp:revision>2</cp:revision>
  <cp:lastPrinted>2025-05-05T11:49:00Z</cp:lastPrinted>
  <dcterms:created xsi:type="dcterms:W3CDTF">2025-05-07T10:47:00Z</dcterms:created>
  <dcterms:modified xsi:type="dcterms:W3CDTF">2025-05-07T10:47:00Z</dcterms:modified>
</cp:coreProperties>
</file>