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F847" w14:textId="77777777" w:rsidR="00206246" w:rsidRDefault="00206246" w:rsidP="00206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Exmo. Senhor</w:t>
      </w: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</w:t>
      </w: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residente da República Democrática de 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Tomé e Príncipe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Exmo. Senhor</w:t>
      </w: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Presidente Int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erino da Assembleia</w:t>
      </w:r>
    </w:p>
    <w:p w14:paraId="46D3B148" w14:textId="77777777" w:rsidR="00206246" w:rsidRPr="00902D79" w:rsidRDefault="00206246" w:rsidP="00206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Exmo. Senhor Primeiro Ministro e Chefe do XIX Governo;</w:t>
      </w:r>
    </w:p>
    <w:p w14:paraId="4244E9CD" w14:textId="77777777" w:rsidR="00206246" w:rsidRPr="00902D79" w:rsidRDefault="00206246" w:rsidP="00206246">
      <w:pPr>
        <w:tabs>
          <w:tab w:val="left" w:pos="57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Exmos. Senhores </w:t>
      </w: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dos </w:t>
      </w: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Órgãos de Comunicação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ab/>
      </w:r>
    </w:p>
    <w:p w14:paraId="68CA44B9" w14:textId="77777777" w:rsidR="00206246" w:rsidRPr="001317BF" w:rsidRDefault="00206246" w:rsidP="00206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Povo de 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Tomé e Príncipe.</w:t>
      </w:r>
    </w:p>
    <w:p w14:paraId="32BB5296" w14:textId="77777777" w:rsidR="00000000" w:rsidRPr="000B7039" w:rsidRDefault="00206246" w:rsidP="00206246">
      <w:pPr>
        <w:rPr>
          <w:b/>
          <w:sz w:val="24"/>
        </w:rPr>
      </w:pP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Assunto: </w:t>
      </w:r>
      <w:r w:rsidR="000B7039" w:rsidRPr="000B703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Denúncia pública contra a Senhora Ministra da Educação, Cultura, Ciência e Ensino Superior de S.</w:t>
      </w:r>
      <w:r w:rsidR="000B703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r w:rsidR="000B7039" w:rsidRPr="000B703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Tomé e Príncipe, por violação de direitos constitucionais, estatutários e prática de abuso de poder </w:t>
      </w:r>
      <w:r w:rsidR="000B703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e intimidação </w:t>
      </w:r>
      <w:r w:rsidR="000B7039" w:rsidRPr="000B703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contra docentes em prosseguimento de estudos no IPB.</w:t>
      </w:r>
      <w:r w:rsidR="00F801DD" w:rsidRPr="000B7039">
        <w:rPr>
          <w:b/>
          <w:sz w:val="24"/>
        </w:rPr>
        <w:t xml:space="preserve"> </w:t>
      </w:r>
    </w:p>
    <w:p w14:paraId="575C151D" w14:textId="77777777" w:rsidR="007118F0" w:rsidRPr="001317BF" w:rsidRDefault="007118F0" w:rsidP="00711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Nós, docentes do sistema público de ensino da República Democrática de São Tomé e Príncipe, </w:t>
      </w:r>
      <w:proofErr w:type="spellStart"/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actualmente</w:t>
      </w:r>
      <w:proofErr w:type="spellEnd"/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frequentar o curso de </w:t>
      </w: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Mestrado em Supervisão Pedagógica e Inovação em Educação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IPB-Instituto Politécnico de Bragança, em Portugal,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vimos, por este meio, apresentar denúncia pública contra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Senhora Ministra da Educação,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Cultura, Ciência e Ensino Superior, a senhora Isabel de Abreu, com os seguintes fundamentos:</w:t>
      </w:r>
    </w:p>
    <w:p w14:paraId="02A2E476" w14:textId="77777777" w:rsidR="000B7039" w:rsidRPr="00DF61A5" w:rsidRDefault="000B7039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Nos encontramos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legalmente vinculados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ao Ministério da Educação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, exerc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endo funções em regime </w:t>
      </w:r>
      <w:proofErr w:type="spellStart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efectivo</w:t>
      </w:r>
      <w:proofErr w:type="spellEnd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há largos anos e fomos aceites como alunos de Mobilidade Internacional – Duplo Diploma, ao abrigo de um protocolo de cooperação entre a Universidade de S.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Tomé e Príncipe e o Instituto Politécnico de Bragança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visando o reforço das competências pedagógicas e da qualidade do sistema educativo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santomense.</w:t>
      </w:r>
    </w:p>
    <w:p w14:paraId="3E233E10" w14:textId="77777777" w:rsidR="000B7039" w:rsidRPr="00902D79" w:rsidRDefault="000B7039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Antes da nossa saída, remetemos uma carta no Gabinete da sua Excelência a Senhora Ministra da Educação, Cultura e Ensino Superior, com a data de entrada em 19 de Dezembro de 2025, cujo assunto em epígrafe era: “ Pedido de autorização para a conclusão de Mestrado em Portugal, no ano </w:t>
      </w:r>
      <w:proofErr w:type="spellStart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lectivo</w:t>
      </w:r>
      <w:proofErr w:type="spellEnd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2025/2026, com o direito de receber 100% do salário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base,” de conformidade com o disposto no n.º1 do artigo 17.B da Lei n.2/2018- Estatuto da Função Pública.</w:t>
      </w:r>
    </w:p>
    <w:p w14:paraId="6910B252" w14:textId="77777777" w:rsidR="000B7039" w:rsidRPr="00902D79" w:rsidRDefault="000B7039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Tendo volvido aproximadamente quase 20 dias, um dos colegas decidiu passar para obter a resposta, no dia 6 de Janeiro de 2026, o que motivou a mesma a convidar o grupo, para um encontro de emergência no dia 8 do referido mês.</w:t>
      </w:r>
    </w:p>
    <w:p w14:paraId="4095E1B6" w14:textId="2ED8B40C" w:rsidR="006A5757" w:rsidRPr="00DF61A5" w:rsidRDefault="006A5757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Estamos muito indignados com esta atitude da </w:t>
      </w:r>
      <w:r w:rsidR="00F25CD4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senhora 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Ministra</w:t>
      </w:r>
      <w:r w:rsidR="0055469E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nos dizer que a Senhora 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não de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u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resposta 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carta 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porque 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está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analisar. </w:t>
      </w:r>
      <w:r w:rsidR="0020299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E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nos chamou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</w:t>
      </w:r>
      <w:r w:rsidR="00E204AF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dar-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n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a conhecer que até esta hora a saída que 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temos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pedir féria sem vencimento, e não 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vai</w:t>
      </w:r>
      <w:r w:rsidR="000E4AE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autorizar 12 pessoas abandonarem o sistema.</w:t>
      </w:r>
    </w:p>
    <w:p w14:paraId="5100C880" w14:textId="77777777" w:rsidR="000B7039" w:rsidRPr="00902D79" w:rsidRDefault="000B7039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Sem ter respondido formalmente o nosso pedid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>o, a mesma por má fé, nos obrigou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fazer uma outra carta, e a declararmos que decidimos escolher apenas 2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dois) colegas para receberem os 100% dos seus salários de base, enquanto que os restantes signatários deveriam sair de licença sem vencimento.</w:t>
      </w:r>
    </w:p>
    <w:p w14:paraId="2618B7FC" w14:textId="13C95BF0" w:rsidR="00F801DD" w:rsidRPr="00DF61A5" w:rsidRDefault="00B41027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</w:t>
      </w:r>
      <w:r w:rsidR="00F25CD4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senhora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foi cruel, muito cruel, 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tinha</w:t>
      </w:r>
      <w:r w:rsidR="002647A9">
        <w:rPr>
          <w:rFonts w:ascii="Times New Roman" w:eastAsia="Times New Roman" w:hAnsi="Times New Roman" w:cs="Times New Roman"/>
          <w:sz w:val="24"/>
          <w:szCs w:val="24"/>
          <w:lang w:eastAsia="pt-PT"/>
        </w:rPr>
        <w:t>-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nos 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>dito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sabia de to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do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nosso processo, que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já tínhamos tudo pronto. Então, 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porquê esperar a última semana da nossa partida para no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torturar psicologicamente e nos violar? É muita crueldade. Porque se desde dezembro a senhora tivesse respondido a</w:t>
      </w:r>
      <w:r w:rsidR="000B7039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nossa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carta, não estaríamos aqui 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hoje </w:t>
      </w:r>
      <w:r w:rsidR="00206246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nesta situação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 Portugal sem salário e com risco de perder a vaga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="002B6A50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1D56FE17" w14:textId="65D28772" w:rsidR="000B7039" w:rsidRPr="00902D79" w:rsidRDefault="000B7039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conseguimos entender esta atitude da senhora Ministra da Educação, uma vez que no ano </w:t>
      </w:r>
      <w:proofErr w:type="spellStart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lectivo</w:t>
      </w:r>
      <w:proofErr w:type="spellEnd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passado,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isto é 2023/2024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um grupo de docentes que também frequent</w:t>
      </w:r>
      <w:r w:rsidR="00022997">
        <w:rPr>
          <w:rFonts w:ascii="Times New Roman" w:eastAsia="Times New Roman" w:hAnsi="Times New Roman" w:cs="Times New Roman"/>
          <w:sz w:val="24"/>
          <w:szCs w:val="24"/>
          <w:lang w:eastAsia="pt-PT"/>
        </w:rPr>
        <w:t>ou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mesmo curso no IPB benefici</w:t>
      </w:r>
      <w:r w:rsidR="00022997">
        <w:rPr>
          <w:rFonts w:ascii="Times New Roman" w:eastAsia="Times New Roman" w:hAnsi="Times New Roman" w:cs="Times New Roman"/>
          <w:sz w:val="24"/>
          <w:szCs w:val="24"/>
          <w:lang w:eastAsia="pt-PT"/>
        </w:rPr>
        <w:t>ou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dos 100% dos seus 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alários de base, gostaríamos de obter respostas para as seguintes questões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14:paraId="2D5E6D08" w14:textId="77777777" w:rsidR="000B7039" w:rsidRDefault="000B7039" w:rsidP="000B7039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D5D3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Quais foram os critérios </w:t>
      </w:r>
      <w:proofErr w:type="spellStart"/>
      <w:r w:rsidRPr="005D5D38">
        <w:rPr>
          <w:rFonts w:ascii="Times New Roman" w:eastAsia="Times New Roman" w:hAnsi="Times New Roman" w:cs="Times New Roman"/>
          <w:sz w:val="24"/>
          <w:szCs w:val="24"/>
          <w:lang w:eastAsia="pt-PT"/>
        </w:rPr>
        <w:t>adoptados</w:t>
      </w:r>
      <w:proofErr w:type="spellEnd"/>
      <w:r w:rsidRPr="005D5D3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pela senhora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para</w:t>
      </w:r>
      <w:r w:rsidRPr="005D5D3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autorizar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os colegas que vieram estudar no ano passado, nas mesmas condições</w:t>
      </w:r>
      <w:r w:rsidRPr="005D5D3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? </w:t>
      </w:r>
    </w:p>
    <w:p w14:paraId="1A8999FC" w14:textId="77777777" w:rsidR="000B7039" w:rsidRPr="00B8274A" w:rsidRDefault="000B7039" w:rsidP="000B7039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 já havíamos remetidos uma primeira carta, porquê que não houve uma resposta formal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da sua parte</w:t>
      </w: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>?</w:t>
      </w:r>
    </w:p>
    <w:p w14:paraId="2BE5165D" w14:textId="4A7FEA21" w:rsidR="000B7039" w:rsidRPr="00B8274A" w:rsidRDefault="000B7039" w:rsidP="000B7039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>Com que legitimidade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propósito</w:t>
      </w: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senhora nos obriga a fazer uma outra carta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a declarar nela que apenas 2</w:t>
      </w:r>
      <w:r w:rsidR="002647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(dois) colegas têm o direito a 100% de salário de base e os restantes devem sair de licença</w:t>
      </w: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sem vencimento</w:t>
      </w: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>?</w:t>
      </w:r>
    </w:p>
    <w:p w14:paraId="0E97C202" w14:textId="77777777" w:rsidR="000B7039" w:rsidRPr="00B8274A" w:rsidRDefault="000B7039" w:rsidP="000B7039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>Desde quando que querer reforçar competências pedagógicas para o enriquecer o sector constitui crime?</w:t>
      </w:r>
    </w:p>
    <w:p w14:paraId="6EFA807E" w14:textId="77777777" w:rsidR="00F25CD4" w:rsidRPr="00DF61A5" w:rsidRDefault="00644049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</w:t>
      </w:r>
      <w:r w:rsidR="00F25CD4" w:rsidRPr="00B8274A">
        <w:rPr>
          <w:rFonts w:ascii="Times New Roman" w:eastAsia="Times New Roman" w:hAnsi="Times New Roman" w:cs="Times New Roman"/>
          <w:sz w:val="24"/>
          <w:szCs w:val="24"/>
          <w:lang w:eastAsia="pt-PT"/>
        </w:rPr>
        <w:t>senhora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nos disse ainda </w:t>
      </w:r>
      <w:r w:rsidR="0020299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foi falar com 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>o P</w:t>
      </w:r>
      <w:r w:rsidR="00206246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rimeiro-ministro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o ministro</w:t>
      </w:r>
      <w:r w:rsidR="0020299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das finanças para saber como fica a situação dos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nossos salários</w:t>
      </w:r>
      <w:r w:rsidR="009C6506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. O que saiu da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9C6506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boca da </w:t>
      </w:r>
      <w:r w:rsidR="00F25CD4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senhora foi </w:t>
      </w:r>
      <w:r w:rsidR="009C6506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“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Primeiro-ministro me disse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cada um tem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direito a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um terço </w:t>
      </w:r>
      <w:r w:rsidR="0020299B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de salário, é que a lei está a dizer.”</w:t>
      </w:r>
      <w:r w:rsidR="008954C4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1B2063B4" w14:textId="77777777" w:rsidR="00F25CD4" w:rsidRPr="00902D79" w:rsidRDefault="00F25CD4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senhora enquanto responsável pelo sector do Ensino Superior, deveria saber que os sacrifícios que estamos a fazer hoje, sem bolsa, sem qualquer ajuda de custo, na nossa formação irá ajudar na modernização do nosso sistema educativo, a todos os níveis, através da promoção de conhecimento, na pesquisa, </w:t>
      </w:r>
      <w:proofErr w:type="spellStart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adopção</w:t>
      </w:r>
      <w:proofErr w:type="spellEnd"/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disseminação de novas metodologias de ensino, pelo que deveria ser acarinhado.</w:t>
      </w:r>
    </w:p>
    <w:p w14:paraId="449DA2AB" w14:textId="77777777" w:rsidR="00F25CD4" w:rsidRPr="00DF61A5" w:rsidRDefault="00F25CD4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No nosso entender, a atitude da senhora Ministra da Educação, consubstancia em violação flagrante da constituição, e demais leis, nomeadamente, o Estatuto de Carreira Docente, Estatuto da Função Pública e Lei de Base do Sistema Educativo, bem como da violação dos princípios da legalidade, igualdade e de imparcialidade.</w:t>
      </w:r>
    </w:p>
    <w:p w14:paraId="6E764F63" w14:textId="77777777" w:rsidR="00F25CD4" w:rsidRPr="00DF61A5" w:rsidRDefault="00F25CD4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Através da intimidação, senhora Ministra impôs sobre nós, o seu autoritarismo e abuso de poder, criando um clima de medo,</w:t>
      </w:r>
      <w:r w:rsidR="002062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nos dizendo que a senhora não ouve o seu nome lá fora e que é melhor nós ficarmos calados. C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ausando-nos uma profunda desmotivação, com impactos negativos para o sistema educativo santomense, que muito carece de quadros com formações especializadas.</w:t>
      </w:r>
    </w:p>
    <w:p w14:paraId="4BD07DED" w14:textId="77777777" w:rsidR="0042501F" w:rsidRPr="00DF61A5" w:rsidRDefault="0042501F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São essas atitudes que os abusadores têm com as suas vítimas. Eles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as</w:t>
      </w:r>
      <w:r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intimidam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, ameaçam e a vítima fica a ser violad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constantemente por medo, e não denuncia. Porque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enquanto nós estamos em Portugal, o diretor do gabinete da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F25CD4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senhora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ministra nos liga a pedir que entregasse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ele na mão o talão de depósito de 100,00 dobras da taxa de informática</w:t>
      </w:r>
      <w:r w:rsidR="00F25CD4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, a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legando que é por segurança para não perder. Isso não é trabalho </w:t>
      </w:r>
      <w:r w:rsidR="00DA5FAD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>dele</w:t>
      </w:r>
      <w:r w:rsidR="00F10EA1" w:rsidRPr="00DF61A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é trabalho da DAF. </w:t>
      </w:r>
    </w:p>
    <w:p w14:paraId="187BDBC5" w14:textId="58D77F66" w:rsidR="00F25CD4" w:rsidRPr="001317BF" w:rsidRDefault="00F25CD4" w:rsidP="00264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Face ao exposto, vimos através desta denúncia pública solicitar a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intervenção imediata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do Presidente da República,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Assembleia Nacional, do Primeiro</w:t>
      </w:r>
      <w:r w:rsidR="00022997">
        <w:rPr>
          <w:rFonts w:ascii="Times New Roman" w:eastAsia="Times New Roman" w:hAnsi="Times New Roman" w:cs="Times New Roman"/>
          <w:sz w:val="24"/>
          <w:szCs w:val="24"/>
          <w:lang w:eastAsia="pt-PT"/>
        </w:rPr>
        <w:t>-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Ministro 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hefe do Governo, com vista a ajudar na: </w:t>
      </w:r>
    </w:p>
    <w:p w14:paraId="62AAD2E8" w14:textId="77777777" w:rsidR="00F25CD4" w:rsidRPr="001317BF" w:rsidRDefault="00F25CD4" w:rsidP="00F25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Averiguação destes factos junto do Gabinete da Ministra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4E69ECEA" w14:textId="77777777" w:rsidR="00F25CD4" w:rsidRPr="001317BF" w:rsidRDefault="00F25CD4" w:rsidP="00F25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R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eposição imediata do pagamento integral (100%) dos salários base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que todos temos direito, a luz do Estatuto da Função Pública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50B2B6A8" w14:textId="77777777" w:rsidR="00F25CD4" w:rsidRPr="001317BF" w:rsidRDefault="00F25CD4" w:rsidP="00F25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Na garantia do direito de prosseguirmos os nossos estudos sem qualquer intimidação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73162937" w14:textId="77777777" w:rsidR="00F25CD4" w:rsidRPr="001317BF" w:rsidRDefault="00F25CD4" w:rsidP="00F25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R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esponsabilizaçã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o política da Ministra da Educação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3438092F" w14:textId="77777777" w:rsidR="00F25CD4" w:rsidRPr="001317BF" w:rsidRDefault="00F25CD4" w:rsidP="00F25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Reafirmamos que esta denúncia não tem carácte</w:t>
      </w:r>
      <w:r w:rsidRPr="00902D79">
        <w:rPr>
          <w:rFonts w:ascii="Times New Roman" w:eastAsia="Times New Roman" w:hAnsi="Times New Roman" w:cs="Times New Roman"/>
          <w:sz w:val="24"/>
          <w:szCs w:val="24"/>
          <w:lang w:eastAsia="pt-PT"/>
        </w:rPr>
        <w:t>r partidário, mas sim jurídico,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1317BF">
        <w:rPr>
          <w:rFonts w:ascii="Times New Roman" w:eastAsia="Times New Roman" w:hAnsi="Times New Roman" w:cs="Times New Roman"/>
          <w:sz w:val="24"/>
          <w:szCs w:val="24"/>
          <w:lang w:eastAsia="pt-PT"/>
        </w:rPr>
        <w:t>constitucional e profissional, visando a defesa da legalidade, da dignidade da função docente e do Estado de Direito Democrático.</w:t>
      </w:r>
    </w:p>
    <w:p w14:paraId="64C5209F" w14:textId="77777777" w:rsidR="00F25CD4" w:rsidRPr="001317BF" w:rsidRDefault="00F25CD4" w:rsidP="00F25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02D79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São Tomé, 13 de Fevereiro </w:t>
      </w:r>
      <w:r w:rsidRPr="001317BF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de 2026</w:t>
      </w:r>
    </w:p>
    <w:p w14:paraId="798157B6" w14:textId="77777777" w:rsidR="000B7039" w:rsidRDefault="000B7039"/>
    <w:sectPr w:rsidR="000B7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4A3"/>
    <w:multiLevelType w:val="hybridMultilevel"/>
    <w:tmpl w:val="7610AF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0EA0"/>
    <w:multiLevelType w:val="multilevel"/>
    <w:tmpl w:val="945A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886106">
    <w:abstractNumId w:val="0"/>
  </w:num>
  <w:num w:numId="2" w16cid:durableId="52745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DD"/>
    <w:rsid w:val="00022997"/>
    <w:rsid w:val="000B7039"/>
    <w:rsid w:val="000E4AEB"/>
    <w:rsid w:val="001B13E2"/>
    <w:rsid w:val="0020299B"/>
    <w:rsid w:val="00206246"/>
    <w:rsid w:val="002647A9"/>
    <w:rsid w:val="002B6A50"/>
    <w:rsid w:val="003166BA"/>
    <w:rsid w:val="0042501F"/>
    <w:rsid w:val="0055469E"/>
    <w:rsid w:val="00644049"/>
    <w:rsid w:val="006A5757"/>
    <w:rsid w:val="007118F0"/>
    <w:rsid w:val="008954C4"/>
    <w:rsid w:val="009C6506"/>
    <w:rsid w:val="00B41027"/>
    <w:rsid w:val="00BD34FA"/>
    <w:rsid w:val="00DA5FAD"/>
    <w:rsid w:val="00DF61A5"/>
    <w:rsid w:val="00E204AF"/>
    <w:rsid w:val="00E84575"/>
    <w:rsid w:val="00F10EA1"/>
    <w:rsid w:val="00F25CD4"/>
    <w:rsid w:val="00F423A7"/>
    <w:rsid w:val="00F801DD"/>
    <w:rsid w:val="00F8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41A"/>
  <w15:chartTrackingRefBased/>
  <w15:docId w15:val="{9B3780B4-633E-45D6-942C-2A7FC45D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039"/>
    <w:pPr>
      <w:ind w:left="720"/>
      <w:contextualSpacing/>
    </w:pPr>
  </w:style>
  <w:style w:type="paragraph" w:customStyle="1" w:styleId="isselectedend">
    <w:name w:val="isselectedend"/>
    <w:basedOn w:val="Normal"/>
    <w:rsid w:val="00F2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1006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Leidger Santos</dc:creator>
  <cp:keywords/>
  <dc:description/>
  <cp:lastModifiedBy>Josimar Afonso</cp:lastModifiedBy>
  <cp:revision>10</cp:revision>
  <dcterms:created xsi:type="dcterms:W3CDTF">2026-02-12T12:56:00Z</dcterms:created>
  <dcterms:modified xsi:type="dcterms:W3CDTF">2026-02-13T21:52:00Z</dcterms:modified>
</cp:coreProperties>
</file>